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CD2F28" w14:textId="314A2ABE" w:rsidR="00A1077E" w:rsidRPr="00685827" w:rsidRDefault="00AD3CE1" w:rsidP="00C86BEA">
      <w:pPr>
        <w:pStyle w:val="TXT1Theme"/>
      </w:pPr>
      <w:r w:rsidRPr="00685827">
        <w:rPr>
          <w:noProof/>
        </w:rPr>
        <w:drawing>
          <wp:anchor distT="0" distB="0" distL="114300" distR="114300" simplePos="0" relativeHeight="251657216" behindDoc="1" locked="0" layoutInCell="1" allowOverlap="1" wp14:anchorId="3805DEA6" wp14:editId="7FE3741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058400" cy="7772400"/>
            <wp:effectExtent l="0" t="0" r="0" b="0"/>
            <wp:wrapNone/>
            <wp:docPr id="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K22_Family_Letters_SPN_Bkgr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77E" w:rsidRPr="00685827">
        <w:t xml:space="preserve">TEMA </w:t>
      </w:r>
      <w:r w:rsidR="00C6112B" w:rsidRPr="00685827">
        <w:t>5</w:t>
      </w:r>
      <w:r w:rsidR="00A1077E" w:rsidRPr="00685827">
        <w:t xml:space="preserve"> • SEMANA 1</w:t>
      </w:r>
    </w:p>
    <w:p w14:paraId="4BFCFB82" w14:textId="77777777" w:rsidR="000833BC" w:rsidRPr="00685827" w:rsidRDefault="000833BC" w:rsidP="00494651"/>
    <w:p w14:paraId="70C273A1" w14:textId="77777777" w:rsidR="000833BC" w:rsidRPr="00685827" w:rsidRDefault="000833BC" w:rsidP="00C86BEA">
      <w:pPr>
        <w:pStyle w:val="TXT1Theme"/>
        <w:sectPr w:rsidR="000833BC" w:rsidRPr="00685827" w:rsidSect="00A1077E">
          <w:pgSz w:w="15840" w:h="12240" w:orient="landscape"/>
          <w:pgMar w:top="0" w:right="1170" w:bottom="0" w:left="0" w:header="720" w:footer="720" w:gutter="0"/>
          <w:cols w:space="720"/>
          <w:docGrid w:linePitch="360"/>
        </w:sectPr>
      </w:pPr>
    </w:p>
    <w:p w14:paraId="4CE75EBE" w14:textId="493D83D1" w:rsidR="005A039D" w:rsidRPr="00685827" w:rsidRDefault="005A039D" w:rsidP="00494651">
      <w:pPr>
        <w:pStyle w:val="ThisWeek"/>
        <w:rPr>
          <w:sz w:val="27"/>
          <w:szCs w:val="27"/>
        </w:rPr>
      </w:pPr>
      <w:r w:rsidRPr="00685827">
        <w:rPr>
          <w:sz w:val="27"/>
          <w:szCs w:val="27"/>
        </w:rPr>
        <w:t>Esta semana estoy aprendiendo acerca de</w:t>
      </w:r>
      <w:r w:rsidR="00FC6860" w:rsidRPr="00685827">
        <w:rPr>
          <w:sz w:val="4"/>
          <w:szCs w:val="4"/>
        </w:rPr>
        <w:t xml:space="preserve"> </w:t>
      </w:r>
      <w:r w:rsidRPr="00685827">
        <w:rPr>
          <w:sz w:val="27"/>
          <w:szCs w:val="27"/>
        </w:rPr>
        <w:t>…</w:t>
      </w:r>
    </w:p>
    <w:p w14:paraId="632A75CA" w14:textId="34FE29A0" w:rsidR="005A039D" w:rsidRPr="00685827" w:rsidRDefault="00C6112B" w:rsidP="00C6112B">
      <w:pPr>
        <w:pStyle w:val="H1Title2lines"/>
      </w:pPr>
      <w:r w:rsidRPr="00685827">
        <w:t>lo que hacen los ayudantes en una comunidad</w:t>
      </w:r>
    </w:p>
    <w:p w14:paraId="4C78B74E" w14:textId="77777777" w:rsidR="00C6112B" w:rsidRPr="00685827" w:rsidRDefault="00C6112B" w:rsidP="00176554">
      <w:pPr>
        <w:pStyle w:val="H2Heading1"/>
      </w:pPr>
      <w:r w:rsidRPr="00685827">
        <w:rPr>
          <w:noProof/>
        </w:rPr>
        <w:drawing>
          <wp:anchor distT="0" distB="0" distL="114300" distR="114300" simplePos="0" relativeHeight="251660288" behindDoc="0" locked="0" layoutInCell="1" allowOverlap="1" wp14:anchorId="496DCBC1" wp14:editId="142E8149">
            <wp:simplePos x="0" y="0"/>
            <wp:positionH relativeFrom="column">
              <wp:posOffset>802640</wp:posOffset>
            </wp:positionH>
            <wp:positionV relativeFrom="paragraph">
              <wp:posOffset>160655</wp:posOffset>
            </wp:positionV>
            <wp:extent cx="347345" cy="347345"/>
            <wp:effectExtent l="0" t="0" r="0" b="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K22_TG_TX_X0130000_grayscl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5827">
        <w:t>Aprendizaje social y emocional</w:t>
      </w:r>
    </w:p>
    <w:p w14:paraId="64353C3F" w14:textId="77777777" w:rsidR="00C6112B" w:rsidRPr="00685827" w:rsidRDefault="00C6112B" w:rsidP="00C6112B">
      <w:pPr>
        <w:pStyle w:val="TXT1Bodycopy"/>
      </w:pPr>
      <w:r w:rsidRPr="00685827">
        <w:t xml:space="preserve">¡Puedo hablar con mi maestro y con otros </w:t>
      </w:r>
    </w:p>
    <w:p w14:paraId="57227CA6" w14:textId="57EE1ED6" w:rsidR="00C6112B" w:rsidRPr="00685827" w:rsidRDefault="00C6112B" w:rsidP="00C6112B">
      <w:pPr>
        <w:pStyle w:val="TXT1Bodycopy1"/>
      </w:pPr>
      <w:r w:rsidRPr="00685827">
        <w:t>ayudantes!</w:t>
      </w:r>
    </w:p>
    <w:p w14:paraId="5EFF67FE" w14:textId="46259C94" w:rsidR="005A039D" w:rsidRPr="00685827" w:rsidRDefault="005A039D" w:rsidP="003215E5">
      <w:pPr>
        <w:pStyle w:val="H2Headingtigherspacing"/>
      </w:pPr>
      <w:r w:rsidRPr="00685827">
        <w:t>Conocimiento del alfabeto</w:t>
      </w:r>
    </w:p>
    <w:p w14:paraId="2BF4C5E4" w14:textId="214FDB7D" w:rsidR="00D90BBB" w:rsidRPr="00685827" w:rsidRDefault="0077769D" w:rsidP="00892EB8">
      <w:pPr>
        <w:pStyle w:val="TXT1Bodycopy"/>
        <w:rPr>
          <w:i/>
        </w:rPr>
      </w:pPr>
      <w:proofErr w:type="spellStart"/>
      <w:r w:rsidRPr="00685827">
        <w:rPr>
          <w:i/>
          <w:iCs/>
        </w:rPr>
        <w:t>Tt</w:t>
      </w:r>
      <w:proofErr w:type="spellEnd"/>
    </w:p>
    <w:p w14:paraId="23E08F5C" w14:textId="6F74F882" w:rsidR="00D90BBB" w:rsidRPr="00685827" w:rsidRDefault="00A03424" w:rsidP="003215E5">
      <w:pPr>
        <w:pStyle w:val="H2Headingtigherspacing"/>
      </w:pPr>
      <w:r w:rsidRPr="00685827">
        <w:t xml:space="preserve">Estudios </w:t>
      </w:r>
      <w:r w:rsidR="00384070" w:rsidRPr="00685827">
        <w:t>S</w:t>
      </w:r>
      <w:r w:rsidRPr="00685827">
        <w:t>ociales</w:t>
      </w:r>
    </w:p>
    <w:p w14:paraId="78E88792" w14:textId="53E6CCDF" w:rsidR="00D90BBB" w:rsidRPr="00685827" w:rsidRDefault="00C6112B" w:rsidP="00C6112B">
      <w:pPr>
        <w:pStyle w:val="TXT1Bodycopy"/>
      </w:pPr>
      <w:r w:rsidRPr="00685827">
        <w:t>Ayudantes en mi vecindario</w:t>
      </w:r>
    </w:p>
    <w:p w14:paraId="07456E71" w14:textId="24F484E9" w:rsidR="005A039D" w:rsidRPr="00685827" w:rsidRDefault="00C6112B" w:rsidP="003215E5">
      <w:pPr>
        <w:pStyle w:val="H2Headingtigherspacing"/>
      </w:pPr>
      <w:r w:rsidRPr="00685827">
        <w:t>Bellas Artes</w:t>
      </w:r>
    </w:p>
    <w:p w14:paraId="0DAA9F80" w14:textId="1E7452A6" w:rsidR="005A039D" w:rsidRPr="00685827" w:rsidRDefault="00C6112B" w:rsidP="00C6112B">
      <w:pPr>
        <w:pStyle w:val="TXT1Bodycopy"/>
      </w:pPr>
      <w:r w:rsidRPr="00685827">
        <w:t xml:space="preserve">Explorar las obras de teatro y </w:t>
      </w:r>
      <w:r w:rsidR="00384070" w:rsidRPr="00685827">
        <w:t>las ilustraciones</w:t>
      </w:r>
    </w:p>
    <w:p w14:paraId="1FA9D119" w14:textId="2970FE8D" w:rsidR="005A039D" w:rsidRPr="00685827" w:rsidRDefault="00D44E75" w:rsidP="003215E5">
      <w:pPr>
        <w:pStyle w:val="H2Headingtigherspacing"/>
      </w:pPr>
      <w:r w:rsidRPr="00685827">
        <w:t>Matemáticas</w:t>
      </w:r>
    </w:p>
    <w:p w14:paraId="50C7633B" w14:textId="4AC8B9BA" w:rsidR="005A039D" w:rsidRPr="00685827" w:rsidRDefault="00C6112B" w:rsidP="00C6112B">
      <w:pPr>
        <w:pStyle w:val="TXT1Bodycopy"/>
      </w:pPr>
      <w:r w:rsidRPr="00685827">
        <w:t>Hacer diferentes figuras</w:t>
      </w:r>
    </w:p>
    <w:p w14:paraId="4B609EC3" w14:textId="5034C9EC" w:rsidR="00315FF5" w:rsidRPr="00685827" w:rsidRDefault="005A039D" w:rsidP="003215E5">
      <w:pPr>
        <w:pStyle w:val="H2Headingtigherspacing"/>
      </w:pPr>
      <w:r w:rsidRPr="00685827">
        <w:t>Lectoescritura</w:t>
      </w:r>
    </w:p>
    <w:p w14:paraId="1AF9E779" w14:textId="56C48ECA" w:rsidR="006265AB" w:rsidRPr="00685827" w:rsidRDefault="006265AB" w:rsidP="0033025B">
      <w:pPr>
        <w:pStyle w:val="TXT1Bodycopy"/>
      </w:pPr>
      <w:r w:rsidRPr="00685827">
        <w:t>Leemos estos libros</w:t>
      </w:r>
      <w:r w:rsidR="000C2153" w:rsidRPr="00685827">
        <w:t>:</w:t>
      </w:r>
    </w:p>
    <w:p w14:paraId="19AF122C" w14:textId="1A25C59A" w:rsidR="00F929B5" w:rsidRPr="00685827" w:rsidRDefault="00F929B5" w:rsidP="001A7341">
      <w:pPr>
        <w:pStyle w:val="TXT1Inline"/>
        <w:rPr>
          <w:noProof w:val="0"/>
        </w:rPr>
      </w:pPr>
      <w:r w:rsidRPr="00685827">
        <w:drawing>
          <wp:inline distT="0" distB="0" distL="0" distR="0" wp14:anchorId="64D0320C" wp14:editId="5DAE0FC7">
            <wp:extent cx="1271016" cy="1051560"/>
            <wp:effectExtent l="19050" t="19050" r="24765" b="15240"/>
            <wp:docPr id="4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IT22_PreK_BB_T02_SPN_musicos_de_Bremen_mini._GS_FP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016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685827">
        <w:rPr>
          <w:noProof w:val="0"/>
        </w:rPr>
        <w:tab/>
      </w:r>
      <w:r w:rsidRPr="00685827">
        <w:drawing>
          <wp:inline distT="0" distB="0" distL="0" distR="0" wp14:anchorId="481E12AC" wp14:editId="79A03B01">
            <wp:extent cx="1207008" cy="1051560"/>
            <wp:effectExtent l="19050" t="19050" r="12700" b="15240"/>
            <wp:docPr id="8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hm02_TB05_SPN_I_Just_Like_You_mini_GS.ps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008" cy="105156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697680" w:rsidRPr="00685827">
        <w:rPr>
          <w:noProof w:val="0"/>
        </w:rPr>
        <w:tab/>
      </w:r>
      <w:r w:rsidR="00697680" w:rsidRPr="00685827">
        <w:drawing>
          <wp:inline distT="0" distB="0" distL="0" distR="0" wp14:anchorId="74B1EA7D" wp14:editId="2998B7C3">
            <wp:extent cx="1160145" cy="1049655"/>
            <wp:effectExtent l="0" t="0" r="1905" b="0"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4" t="3986" r="2589" b="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145" cy="10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819F2" w14:textId="4D4E07EF" w:rsidR="00384070" w:rsidRPr="00685827" w:rsidRDefault="00384070" w:rsidP="00384070">
      <w:pPr>
        <w:pStyle w:val="Author"/>
      </w:pPr>
      <w:r w:rsidRPr="00685827">
        <w:rPr>
          <w:i/>
        </w:rPr>
        <w:t>Sobre el puente de Aviñón</w:t>
      </w:r>
      <w:r w:rsidRPr="00685827">
        <w:t xml:space="preserve"> (</w:t>
      </w:r>
      <w:proofErr w:type="spellStart"/>
      <w:r w:rsidRPr="00685827">
        <w:t>Savvas</w:t>
      </w:r>
      <w:proofErr w:type="spellEnd"/>
      <w:r w:rsidRPr="00685827">
        <w:t xml:space="preserve"> </w:t>
      </w:r>
      <w:proofErr w:type="spellStart"/>
      <w:r w:rsidRPr="00685827">
        <w:t>Learning</w:t>
      </w:r>
      <w:proofErr w:type="spellEnd"/>
      <w:r w:rsidRPr="00685827">
        <w:t xml:space="preserve"> Company)</w:t>
      </w:r>
    </w:p>
    <w:p w14:paraId="272354B5" w14:textId="02A33BA1" w:rsidR="008D31F9" w:rsidRPr="00685827" w:rsidRDefault="00384070" w:rsidP="00384070">
      <w:pPr>
        <w:pStyle w:val="Author"/>
      </w:pPr>
      <w:r w:rsidRPr="00685827">
        <w:rPr>
          <w:i/>
        </w:rPr>
        <w:t xml:space="preserve">El vecindario de Quinito </w:t>
      </w:r>
      <w:r w:rsidRPr="00685827">
        <w:t>(</w:t>
      </w:r>
      <w:proofErr w:type="spellStart"/>
      <w:r w:rsidRPr="00685827">
        <w:t>Children’s</w:t>
      </w:r>
      <w:proofErr w:type="spellEnd"/>
      <w:r w:rsidRPr="00685827">
        <w:t xml:space="preserve"> Book </w:t>
      </w:r>
      <w:proofErr w:type="spellStart"/>
      <w:r w:rsidRPr="00685827">
        <w:t>Press</w:t>
      </w:r>
      <w:proofErr w:type="spellEnd"/>
      <w:r w:rsidRPr="00685827">
        <w:t>)</w:t>
      </w:r>
    </w:p>
    <w:p w14:paraId="2782292D" w14:textId="5BB70115" w:rsidR="00965C3D" w:rsidRPr="00685827" w:rsidRDefault="008D31F9" w:rsidP="00494651">
      <w:pPr>
        <w:pStyle w:val="ThisWeek"/>
      </w:pPr>
      <w:r w:rsidRPr="00685827">
        <w:br w:type="column"/>
      </w:r>
      <w:r w:rsidR="00965C3D" w:rsidRPr="00685827">
        <w:t>¡Intente lo siguiente!</w:t>
      </w:r>
    </w:p>
    <w:p w14:paraId="47726941" w14:textId="343C8BE8" w:rsidR="00965C3D" w:rsidRPr="00685827" w:rsidRDefault="00965C3D" w:rsidP="006E4FFC">
      <w:pPr>
        <w:pStyle w:val="H2Headingtigherspacing"/>
      </w:pPr>
      <w:r w:rsidRPr="00685827">
        <w:t>H</w:t>
      </w:r>
      <w:r w:rsidR="006542AC" w:rsidRPr="00685827">
        <w:t>ACER</w:t>
      </w:r>
    </w:p>
    <w:p w14:paraId="0B3CCE83" w14:textId="689CBCB8" w:rsidR="00965C3D" w:rsidRPr="00685827" w:rsidRDefault="00F53887" w:rsidP="003215E5">
      <w:pPr>
        <w:pStyle w:val="TXT1BL"/>
      </w:pPr>
      <w:r w:rsidRPr="00685827">
        <w:t>•</w:t>
      </w:r>
      <w:r w:rsidRPr="00685827">
        <w:tab/>
      </w:r>
      <w:r w:rsidR="00C6112B" w:rsidRPr="00685827">
        <w:t>Señale los objetos de su casa que tienen forma de cuadrado, rectángulo, triángulo y círculo.</w:t>
      </w:r>
    </w:p>
    <w:p w14:paraId="1B7D0009" w14:textId="77777777" w:rsidR="00D44E75" w:rsidRPr="00685827" w:rsidRDefault="00D44E75" w:rsidP="006E4FFC">
      <w:pPr>
        <w:pStyle w:val="H2Headingtigherspacing"/>
      </w:pPr>
      <w:r w:rsidRPr="00685827">
        <w:t>PREGUNTAR</w:t>
      </w:r>
    </w:p>
    <w:p w14:paraId="257706C1" w14:textId="37B84E48" w:rsidR="00D44E75" w:rsidRPr="00685827" w:rsidRDefault="00D44E75" w:rsidP="003215E5">
      <w:pPr>
        <w:pStyle w:val="TXT1BL"/>
      </w:pPr>
      <w:r w:rsidRPr="00685827">
        <w:t>•</w:t>
      </w:r>
      <w:r w:rsidRPr="00685827">
        <w:tab/>
      </w:r>
      <w:r w:rsidR="00C6112B" w:rsidRPr="00685827">
        <w:t>¿De qué hablaste con tu maestro hoy?</w:t>
      </w:r>
    </w:p>
    <w:p w14:paraId="2C1E24F8" w14:textId="4C9814D8" w:rsidR="00D44E75" w:rsidRPr="00685827" w:rsidRDefault="00D44E75" w:rsidP="003215E5">
      <w:pPr>
        <w:pStyle w:val="TXT1BL"/>
      </w:pPr>
      <w:r w:rsidRPr="00685827">
        <w:t>•</w:t>
      </w:r>
      <w:r w:rsidRPr="00685827">
        <w:tab/>
      </w:r>
      <w:r w:rsidR="00C6112B" w:rsidRPr="00685827">
        <w:t>¿Quiénes son algunos de los ayudantes de nuestro vecindario?</w:t>
      </w:r>
    </w:p>
    <w:p w14:paraId="22A79555" w14:textId="39C764A7" w:rsidR="00965C3D" w:rsidRPr="00685827" w:rsidRDefault="00965C3D" w:rsidP="006E4FFC">
      <w:pPr>
        <w:pStyle w:val="H2Headingtigherspacing"/>
      </w:pPr>
      <w:r w:rsidRPr="00685827">
        <w:t>L</w:t>
      </w:r>
      <w:r w:rsidR="006542AC" w:rsidRPr="00685827">
        <w:t>EER</w:t>
      </w:r>
    </w:p>
    <w:p w14:paraId="54AC94CC" w14:textId="31EADB01" w:rsidR="00965C3D" w:rsidRPr="00685827" w:rsidRDefault="00A04897" w:rsidP="003215E5">
      <w:pPr>
        <w:pStyle w:val="TXT1BL"/>
      </w:pPr>
      <w:r w:rsidRPr="00685827">
        <w:t>•</w:t>
      </w:r>
      <w:r w:rsidRPr="00685827">
        <w:tab/>
      </w:r>
      <w:r w:rsidR="00965C3D" w:rsidRPr="00685827">
        <w:t xml:space="preserve">Explore </w:t>
      </w:r>
      <w:proofErr w:type="spellStart"/>
      <w:r w:rsidR="00965C3D" w:rsidRPr="00685827">
        <w:rPr>
          <w:b/>
          <w:bCs/>
          <w:i/>
        </w:rPr>
        <w:t>Unite</w:t>
      </w:r>
      <w:proofErr w:type="spellEnd"/>
      <w:r w:rsidR="00965C3D" w:rsidRPr="00685827">
        <w:rPr>
          <w:b/>
          <w:bCs/>
          <w:i/>
        </w:rPr>
        <w:t xml:space="preserve"> </w:t>
      </w:r>
      <w:proofErr w:type="spellStart"/>
      <w:r w:rsidR="00965C3D" w:rsidRPr="00685827">
        <w:rPr>
          <w:b/>
          <w:bCs/>
          <w:i/>
        </w:rPr>
        <w:t>for</w:t>
      </w:r>
      <w:proofErr w:type="spellEnd"/>
      <w:r w:rsidR="00965C3D" w:rsidRPr="00685827">
        <w:rPr>
          <w:b/>
          <w:bCs/>
          <w:i/>
        </w:rPr>
        <w:t xml:space="preserve"> </w:t>
      </w:r>
      <w:proofErr w:type="spellStart"/>
      <w:r w:rsidR="00965C3D" w:rsidRPr="00685827">
        <w:rPr>
          <w:b/>
          <w:bCs/>
          <w:i/>
        </w:rPr>
        <w:t>Literacy</w:t>
      </w:r>
      <w:proofErr w:type="spellEnd"/>
      <w:r w:rsidR="00965C3D" w:rsidRPr="00685827">
        <w:rPr>
          <w:b/>
          <w:bCs/>
          <w:i/>
        </w:rPr>
        <w:t>:</w:t>
      </w:r>
      <w:r w:rsidR="00965C3D" w:rsidRPr="00685827">
        <w:t xml:space="preserve"> </w:t>
      </w:r>
      <w:r w:rsidR="00C6112B" w:rsidRPr="00685827">
        <w:rPr>
          <w:i/>
        </w:rPr>
        <w:t xml:space="preserve">Píntame </w:t>
      </w:r>
      <w:r w:rsidR="00384070" w:rsidRPr="00685827">
        <w:rPr>
          <w:i/>
        </w:rPr>
        <w:t>una imagen</w:t>
      </w:r>
      <w:r w:rsidR="00C6112B" w:rsidRPr="00685827">
        <w:rPr>
          <w:i/>
        </w:rPr>
        <w:t>.</w:t>
      </w:r>
      <w:r w:rsidR="00C6112B" w:rsidRPr="00685827">
        <w:t xml:space="preserve"> </w:t>
      </w:r>
      <w:r w:rsidR="00384070" w:rsidRPr="00685827">
        <w:t>Luego</w:t>
      </w:r>
      <w:r w:rsidR="00C6112B" w:rsidRPr="00685827">
        <w:t xml:space="preserve"> pregunte: ¿Qué te gustaría pintar en un cuadro?</w:t>
      </w:r>
    </w:p>
    <w:p w14:paraId="7BD53963" w14:textId="6D74EAD6" w:rsidR="00965C3D" w:rsidRPr="00685827" w:rsidRDefault="00A04897" w:rsidP="003215E5">
      <w:pPr>
        <w:pStyle w:val="TXT1BL"/>
      </w:pPr>
      <w:r w:rsidRPr="00685827">
        <w:t>•</w:t>
      </w:r>
      <w:r w:rsidRPr="00685827">
        <w:tab/>
      </w:r>
      <w:r w:rsidR="00C6112B" w:rsidRPr="00685827">
        <w:t xml:space="preserve">Busque libros sobre los ayudantes de la comunidad, como </w:t>
      </w:r>
      <w:r w:rsidR="00384070" w:rsidRPr="00685827">
        <w:rPr>
          <w:i/>
        </w:rPr>
        <w:t xml:space="preserve">Recogedores de basura </w:t>
      </w:r>
      <w:r w:rsidR="00384070" w:rsidRPr="00685827">
        <w:rPr>
          <w:iCs/>
        </w:rPr>
        <w:t>(</w:t>
      </w:r>
      <w:proofErr w:type="spellStart"/>
      <w:r w:rsidR="00384070" w:rsidRPr="00685827">
        <w:rPr>
          <w:iCs/>
        </w:rPr>
        <w:t>Abdo</w:t>
      </w:r>
      <w:proofErr w:type="spellEnd"/>
      <w:r w:rsidR="00384070" w:rsidRPr="00685827">
        <w:rPr>
          <w:iCs/>
        </w:rPr>
        <w:t xml:space="preserve"> </w:t>
      </w:r>
      <w:proofErr w:type="spellStart"/>
      <w:r w:rsidR="00384070" w:rsidRPr="00685827">
        <w:rPr>
          <w:iCs/>
        </w:rPr>
        <w:t>Kids</w:t>
      </w:r>
      <w:proofErr w:type="spellEnd"/>
      <w:r w:rsidR="00384070" w:rsidRPr="00685827">
        <w:rPr>
          <w:iCs/>
        </w:rPr>
        <w:t xml:space="preserve"> Junior) de </w:t>
      </w:r>
      <w:proofErr w:type="spellStart"/>
      <w:r w:rsidR="00384070" w:rsidRPr="00685827">
        <w:rPr>
          <w:iCs/>
        </w:rPr>
        <w:t>Julie</w:t>
      </w:r>
      <w:proofErr w:type="spellEnd"/>
      <w:r w:rsidR="00384070" w:rsidRPr="00685827">
        <w:rPr>
          <w:iCs/>
        </w:rPr>
        <w:t xml:space="preserve"> Murray</w:t>
      </w:r>
      <w:r w:rsidR="00C6112B" w:rsidRPr="00685827">
        <w:t>.</w:t>
      </w:r>
    </w:p>
    <w:p w14:paraId="4B1F80FE" w14:textId="77777777" w:rsidR="00D44E75" w:rsidRPr="00685827" w:rsidRDefault="00D44E75" w:rsidP="006E4FFC">
      <w:pPr>
        <w:pStyle w:val="H2Headingtigherspacing"/>
      </w:pPr>
      <w:r w:rsidRPr="00685827">
        <w:t>JUGAR</w:t>
      </w:r>
    </w:p>
    <w:p w14:paraId="12A4773A" w14:textId="22413447" w:rsidR="00D44E75" w:rsidRPr="00685827" w:rsidRDefault="00D44E75" w:rsidP="003215E5">
      <w:pPr>
        <w:pStyle w:val="TXT1BL"/>
      </w:pPr>
      <w:r w:rsidRPr="00685827">
        <w:t>•</w:t>
      </w:r>
      <w:r w:rsidRPr="00685827">
        <w:tab/>
      </w:r>
      <w:r w:rsidR="00C6112B" w:rsidRPr="00685827">
        <w:t xml:space="preserve">Busque la letra </w:t>
      </w:r>
      <w:r w:rsidR="0077769D" w:rsidRPr="00685827">
        <w:rPr>
          <w:i/>
          <w:iCs/>
        </w:rPr>
        <w:t>T</w:t>
      </w:r>
      <w:r w:rsidR="00C6112B" w:rsidRPr="00685827">
        <w:t xml:space="preserve"> en un libro o una revista.</w:t>
      </w:r>
    </w:p>
    <w:p w14:paraId="2CF4EC71" w14:textId="61A9CCEE" w:rsidR="00D44E75" w:rsidRPr="00685827" w:rsidRDefault="00D44E75" w:rsidP="003215E5">
      <w:pPr>
        <w:pStyle w:val="TXT1BL"/>
      </w:pPr>
      <w:r w:rsidRPr="00685827">
        <w:t>•</w:t>
      </w:r>
      <w:r w:rsidRPr="00685827">
        <w:tab/>
        <w:t xml:space="preserve">Busque juegos en </w:t>
      </w:r>
      <w:r w:rsidRPr="00685827">
        <w:rPr>
          <w:b/>
        </w:rPr>
        <w:t>SavvasRealize.com.</w:t>
      </w:r>
    </w:p>
    <w:p w14:paraId="02B53995" w14:textId="2DD9BDD6" w:rsidR="00965C3D" w:rsidRPr="00685827" w:rsidRDefault="006542AC" w:rsidP="006E4FFC">
      <w:pPr>
        <w:pStyle w:val="H2Headingtigherspacing"/>
      </w:pPr>
      <w:r w:rsidRPr="00685827">
        <w:t>CONECTARSE</w:t>
      </w:r>
    </w:p>
    <w:p w14:paraId="7D6EBB2D" w14:textId="5C6A5984" w:rsidR="00965C3D" w:rsidRPr="00685827" w:rsidRDefault="00A04897" w:rsidP="003215E5">
      <w:pPr>
        <w:pStyle w:val="TXT1BL"/>
      </w:pPr>
      <w:r w:rsidRPr="00685827">
        <w:t>•</w:t>
      </w:r>
      <w:r w:rsidRPr="00685827">
        <w:tab/>
      </w:r>
      <w:r w:rsidR="00965C3D" w:rsidRPr="00685827">
        <w:t xml:space="preserve">Puede hallar actividades que funcionen para su familia en </w:t>
      </w:r>
      <w:r w:rsidR="00965C3D" w:rsidRPr="00685827">
        <w:rPr>
          <w:b/>
          <w:bCs/>
        </w:rPr>
        <w:t>SavvasRealize.com</w:t>
      </w:r>
      <w:r w:rsidR="000C2153" w:rsidRPr="00685827">
        <w:rPr>
          <w:b/>
          <w:bCs/>
        </w:rPr>
        <w:t>.</w:t>
      </w:r>
    </w:p>
    <w:p w14:paraId="4504E371" w14:textId="36858C75" w:rsidR="008562FC" w:rsidRPr="00685827" w:rsidRDefault="00A04897" w:rsidP="003215E5">
      <w:pPr>
        <w:pStyle w:val="TXT1BL"/>
      </w:pPr>
      <w:r w:rsidRPr="00685827">
        <w:t>•</w:t>
      </w:r>
      <w:r w:rsidRPr="00685827">
        <w:tab/>
      </w:r>
      <w:r w:rsidR="006265AB" w:rsidRPr="00685827">
        <w:rPr>
          <w:color w:val="000000" w:themeColor="text1"/>
        </w:rPr>
        <w:t>¿</w:t>
      </w:r>
      <w:r w:rsidR="00965C3D" w:rsidRPr="00685827">
        <w:t>Preguntas o comentarios? Por favor contácteme:</w:t>
      </w:r>
    </w:p>
    <w:p w14:paraId="04B0DB8B" w14:textId="77777777" w:rsidR="008475D4" w:rsidRPr="00685827" w:rsidRDefault="008475D4" w:rsidP="003215E5">
      <w:pPr>
        <w:pStyle w:val="TXT1BL"/>
      </w:pPr>
    </w:p>
    <w:p w14:paraId="0FE3116E" w14:textId="03080B23" w:rsidR="008475D4" w:rsidRPr="00F3605D" w:rsidRDefault="008475D4" w:rsidP="003215E5">
      <w:pPr>
        <w:pStyle w:val="TXT1BL"/>
      </w:pPr>
      <w:r w:rsidRPr="0068582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69FEA85" wp14:editId="7A5241AF">
                <wp:simplePos x="0" y="0"/>
                <wp:positionH relativeFrom="column">
                  <wp:posOffset>2171700</wp:posOffset>
                </wp:positionH>
                <wp:positionV relativeFrom="page">
                  <wp:posOffset>7200900</wp:posOffset>
                </wp:positionV>
                <wp:extent cx="2628900" cy="228600"/>
                <wp:effectExtent l="0" t="0" r="12700" b="0"/>
                <wp:wrapNone/>
                <wp:docPr id="5" name="Text Box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019FDAD" w14:textId="77777777" w:rsidR="008475D4" w:rsidRPr="0023006D" w:rsidRDefault="008475D4" w:rsidP="008475D4">
                            <w:pPr>
                              <w:pStyle w:val="TXT1Dis"/>
                            </w:pPr>
                            <w:r w:rsidRPr="00B939A4">
                              <w:t xml:space="preserve">Note </w:t>
                            </w:r>
                            <w:proofErr w:type="gramStart"/>
                            <w:r w:rsidRPr="00B939A4">
                              <w:t>que</w:t>
                            </w:r>
                            <w:proofErr w:type="gramEnd"/>
                            <w:r w:rsidRPr="00B939A4">
                              <w:t xml:space="preserve"> al usar el lector de texto, la pronunciación puede variar.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81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9FEA8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171pt;margin-top:567pt;width:207pt;height:1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" filled="f" stroked="f" strokeweight=".5pt">
                <v:textbox inset="0,3pt,0,0">
                  <w:txbxContent>
                    <w:p w14:paraId="4019FDAD" w14:textId="77777777" w:rsidR="008475D4" w:rsidRPr="0023006D" w:rsidRDefault="008475D4" w:rsidP="008475D4">
                      <w:pPr>
                        <w:pStyle w:val="TXT1Dis"/>
                      </w:pPr>
                      <w:r w:rsidRPr="00B939A4">
                        <w:t>Note que al usar el lector de texto, la pronunciación puede variar.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2069B4" w14:textId="77777777" w:rsidR="008475D4" w:rsidRPr="00F3605D" w:rsidRDefault="008475D4" w:rsidP="003215E5">
      <w:pPr>
        <w:pStyle w:val="TXT1BL"/>
      </w:pPr>
    </w:p>
    <w:p w14:paraId="1783CF79" w14:textId="77777777" w:rsidR="008475D4" w:rsidRPr="00F3605D" w:rsidRDefault="008475D4" w:rsidP="003215E5">
      <w:pPr>
        <w:pStyle w:val="TXT1BL"/>
      </w:pPr>
    </w:p>
    <w:sectPr w:rsidR="008475D4" w:rsidRPr="00F3605D" w:rsidSect="00167753">
      <w:type w:val="continuous"/>
      <w:pgSz w:w="15840" w:h="12240" w:orient="landscape"/>
      <w:pgMar w:top="0" w:right="1170" w:bottom="0" w:left="0" w:header="720" w:footer="720" w:gutter="0"/>
      <w:cols w:num="2" w:space="232" w:equalWidth="0">
        <w:col w:w="7198" w:space="232"/>
        <w:col w:w="724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33C50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5713B1"/>
    <w:multiLevelType w:val="hybridMultilevel"/>
    <w:tmpl w:val="FCCCAAE0"/>
    <w:lvl w:ilvl="0" w:tplc="3C365BEC">
      <w:start w:val="1"/>
      <w:numFmt w:val="bullet"/>
      <w:lvlText w:val=""/>
      <w:lvlJc w:val="left"/>
      <w:pPr>
        <w:ind w:left="19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A039D"/>
    <w:rsid w:val="000068C8"/>
    <w:rsid w:val="00035E2B"/>
    <w:rsid w:val="000373F6"/>
    <w:rsid w:val="000449B8"/>
    <w:rsid w:val="000833BC"/>
    <w:rsid w:val="00096B54"/>
    <w:rsid w:val="000B7743"/>
    <w:rsid w:val="000C2153"/>
    <w:rsid w:val="000C45ED"/>
    <w:rsid w:val="000C6E5F"/>
    <w:rsid w:val="000F798B"/>
    <w:rsid w:val="00144A09"/>
    <w:rsid w:val="00167753"/>
    <w:rsid w:val="00176554"/>
    <w:rsid w:val="00180648"/>
    <w:rsid w:val="001A7341"/>
    <w:rsid w:val="001A7D41"/>
    <w:rsid w:val="001C69AC"/>
    <w:rsid w:val="00202E2C"/>
    <w:rsid w:val="00254418"/>
    <w:rsid w:val="00255714"/>
    <w:rsid w:val="00281865"/>
    <w:rsid w:val="00283901"/>
    <w:rsid w:val="0029488E"/>
    <w:rsid w:val="002A578A"/>
    <w:rsid w:val="002B446B"/>
    <w:rsid w:val="002C6854"/>
    <w:rsid w:val="002F0D01"/>
    <w:rsid w:val="00305EC9"/>
    <w:rsid w:val="00315FF5"/>
    <w:rsid w:val="003215E5"/>
    <w:rsid w:val="0033025B"/>
    <w:rsid w:val="00353513"/>
    <w:rsid w:val="00384070"/>
    <w:rsid w:val="00395CF2"/>
    <w:rsid w:val="003A7B6F"/>
    <w:rsid w:val="004013D4"/>
    <w:rsid w:val="00425517"/>
    <w:rsid w:val="00432A53"/>
    <w:rsid w:val="0043345C"/>
    <w:rsid w:val="00443303"/>
    <w:rsid w:val="0046617D"/>
    <w:rsid w:val="004667EC"/>
    <w:rsid w:val="00467A73"/>
    <w:rsid w:val="00494651"/>
    <w:rsid w:val="004F1D83"/>
    <w:rsid w:val="00503C50"/>
    <w:rsid w:val="0051350D"/>
    <w:rsid w:val="00530B43"/>
    <w:rsid w:val="005500E8"/>
    <w:rsid w:val="00552582"/>
    <w:rsid w:val="005576A4"/>
    <w:rsid w:val="0057732A"/>
    <w:rsid w:val="00582BD4"/>
    <w:rsid w:val="00596D7E"/>
    <w:rsid w:val="005A039D"/>
    <w:rsid w:val="005C175B"/>
    <w:rsid w:val="005D6923"/>
    <w:rsid w:val="006265AB"/>
    <w:rsid w:val="0064595E"/>
    <w:rsid w:val="006542AC"/>
    <w:rsid w:val="006757B0"/>
    <w:rsid w:val="006817B9"/>
    <w:rsid w:val="00685827"/>
    <w:rsid w:val="00697680"/>
    <w:rsid w:val="006D7BB5"/>
    <w:rsid w:val="006E4FFC"/>
    <w:rsid w:val="00704379"/>
    <w:rsid w:val="0077769D"/>
    <w:rsid w:val="00784662"/>
    <w:rsid w:val="007864D5"/>
    <w:rsid w:val="007B21AE"/>
    <w:rsid w:val="007D5053"/>
    <w:rsid w:val="008063D2"/>
    <w:rsid w:val="00815D1C"/>
    <w:rsid w:val="008475D4"/>
    <w:rsid w:val="008562FC"/>
    <w:rsid w:val="00860556"/>
    <w:rsid w:val="00882950"/>
    <w:rsid w:val="00890196"/>
    <w:rsid w:val="008926A8"/>
    <w:rsid w:val="008926FB"/>
    <w:rsid w:val="00892EB8"/>
    <w:rsid w:val="008B3F93"/>
    <w:rsid w:val="008C0466"/>
    <w:rsid w:val="008D31F9"/>
    <w:rsid w:val="009013D6"/>
    <w:rsid w:val="00927ABA"/>
    <w:rsid w:val="00965C3D"/>
    <w:rsid w:val="00966875"/>
    <w:rsid w:val="00972B09"/>
    <w:rsid w:val="009B344F"/>
    <w:rsid w:val="009D7D58"/>
    <w:rsid w:val="009F14BF"/>
    <w:rsid w:val="00A03424"/>
    <w:rsid w:val="00A04897"/>
    <w:rsid w:val="00A05F6B"/>
    <w:rsid w:val="00A1077E"/>
    <w:rsid w:val="00A14E6B"/>
    <w:rsid w:val="00A315DF"/>
    <w:rsid w:val="00A448AB"/>
    <w:rsid w:val="00A50DAB"/>
    <w:rsid w:val="00A76CEF"/>
    <w:rsid w:val="00AC0406"/>
    <w:rsid w:val="00AC3CD8"/>
    <w:rsid w:val="00AC403D"/>
    <w:rsid w:val="00AD1379"/>
    <w:rsid w:val="00AD3CE1"/>
    <w:rsid w:val="00AE0E6A"/>
    <w:rsid w:val="00AF30EA"/>
    <w:rsid w:val="00B25E6E"/>
    <w:rsid w:val="00B84E56"/>
    <w:rsid w:val="00C14ABD"/>
    <w:rsid w:val="00C20A9E"/>
    <w:rsid w:val="00C2250C"/>
    <w:rsid w:val="00C34336"/>
    <w:rsid w:val="00C6112B"/>
    <w:rsid w:val="00C67F4D"/>
    <w:rsid w:val="00C86BEA"/>
    <w:rsid w:val="00CC3ECE"/>
    <w:rsid w:val="00CD253E"/>
    <w:rsid w:val="00CD7E7A"/>
    <w:rsid w:val="00CE19C2"/>
    <w:rsid w:val="00CE6961"/>
    <w:rsid w:val="00D41A84"/>
    <w:rsid w:val="00D44E75"/>
    <w:rsid w:val="00D6481A"/>
    <w:rsid w:val="00D73ADE"/>
    <w:rsid w:val="00D75D76"/>
    <w:rsid w:val="00D87828"/>
    <w:rsid w:val="00D90BBB"/>
    <w:rsid w:val="00DA65D5"/>
    <w:rsid w:val="00DD3939"/>
    <w:rsid w:val="00E03050"/>
    <w:rsid w:val="00E51EF1"/>
    <w:rsid w:val="00E52550"/>
    <w:rsid w:val="00E809C4"/>
    <w:rsid w:val="00E94E77"/>
    <w:rsid w:val="00EA024F"/>
    <w:rsid w:val="00EB1B41"/>
    <w:rsid w:val="00EB540A"/>
    <w:rsid w:val="00EC68DE"/>
    <w:rsid w:val="00EE1DBB"/>
    <w:rsid w:val="00F3605D"/>
    <w:rsid w:val="00F47D87"/>
    <w:rsid w:val="00F53887"/>
    <w:rsid w:val="00F929B5"/>
    <w:rsid w:val="00FA7BC4"/>
    <w:rsid w:val="00FC1EEB"/>
    <w:rsid w:val="00FC6860"/>
    <w:rsid w:val="00FD05AD"/>
    <w:rsid w:val="00FD48D9"/>
    <w:rsid w:val="00FF0FFA"/>
    <w:rsid w:val="00FF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0EA96DD"/>
  <w15:docId w15:val="{8DC35A7B-5B87-471B-AA90-5ABF3F513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7828"/>
    <w:rPr>
      <w:rFonts w:eastAsiaTheme="minorEastAsia"/>
      <w:lang w:val="es-ES_tradnl"/>
    </w:rPr>
  </w:style>
  <w:style w:type="paragraph" w:styleId="Heading1">
    <w:name w:val="heading 1"/>
    <w:basedOn w:val="Normal"/>
    <w:next w:val="Normal"/>
    <w:link w:val="Heading1Char"/>
    <w:uiPriority w:val="9"/>
    <w:qFormat/>
    <w:rsid w:val="00D8782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57B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A039D"/>
    <w:pPr>
      <w:keepNext/>
      <w:keepLines/>
      <w:spacing w:after="120"/>
      <w:jc w:val="right"/>
      <w:outlineLvl w:val="2"/>
    </w:pPr>
    <w:rPr>
      <w:rFonts w:ascii="Arial" w:eastAsiaTheme="majorEastAsia" w:hAnsi="Arial" w:cstheme="majorBidi"/>
      <w:color w:val="1F3763" w:themeColor="accent1" w:themeShade="7F"/>
      <w:sz w:val="2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878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5A039D"/>
    <w:rPr>
      <w:rFonts w:ascii="Arial" w:eastAsiaTheme="majorEastAsia" w:hAnsi="Arial" w:cstheme="majorBidi"/>
      <w:color w:val="1F3763" w:themeColor="accent1" w:themeShade="7F"/>
      <w:sz w:val="20"/>
    </w:rPr>
  </w:style>
  <w:style w:type="paragraph" w:customStyle="1" w:styleId="ThisWeek">
    <w:name w:val="This_Week"/>
    <w:next w:val="Normal"/>
    <w:autoRedefine/>
    <w:qFormat/>
    <w:rsid w:val="00D87828"/>
    <w:pPr>
      <w:spacing w:line="320" w:lineRule="exact"/>
      <w:ind w:left="1267"/>
    </w:pPr>
    <w:rPr>
      <w:rFonts w:ascii="Arial" w:eastAsiaTheme="minorEastAsia" w:hAnsi="Arial"/>
      <w:b/>
      <w:color w:val="000000" w:themeColor="text1"/>
      <w:sz w:val="28"/>
      <w:szCs w:val="48"/>
      <w:u w:val="single"/>
      <w:lang w:val="es-ES_tradnl"/>
    </w:rPr>
  </w:style>
  <w:style w:type="paragraph" w:customStyle="1" w:styleId="TXT1Bodycopy">
    <w:name w:val="TXT1_Bodycopy"/>
    <w:basedOn w:val="Normal"/>
    <w:autoRedefine/>
    <w:qFormat/>
    <w:rsid w:val="00D87828"/>
    <w:pPr>
      <w:tabs>
        <w:tab w:val="left" w:pos="1260"/>
      </w:tabs>
      <w:spacing w:line="280" w:lineRule="exact"/>
      <w:ind w:left="1267" w:right="-1526"/>
    </w:pPr>
    <w:rPr>
      <w:rFonts w:ascii="Arial" w:hAnsi="Arial" w:cs="Arial"/>
    </w:rPr>
  </w:style>
  <w:style w:type="paragraph" w:customStyle="1" w:styleId="TXT1BL">
    <w:name w:val="TXT1_BL"/>
    <w:basedOn w:val="TXT1Bodycopy"/>
    <w:autoRedefine/>
    <w:qFormat/>
    <w:rsid w:val="00D87828"/>
    <w:pPr>
      <w:spacing w:after="120"/>
      <w:ind w:left="1454" w:right="0" w:hanging="187"/>
    </w:pPr>
  </w:style>
  <w:style w:type="character" w:styleId="Hyperlink">
    <w:name w:val="Hyperlink"/>
    <w:basedOn w:val="DefaultParagraphFont"/>
    <w:uiPriority w:val="99"/>
    <w:unhideWhenUsed/>
    <w:rsid w:val="00D87828"/>
    <w:rPr>
      <w:color w:val="0563C1" w:themeColor="hyperlink"/>
      <w:u w:val="single"/>
      <w:lang w:val="es-ES_trad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562F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562FC"/>
    <w:rPr>
      <w:color w:val="954F72" w:themeColor="followedHyperlink"/>
      <w:u w:val="single"/>
    </w:rPr>
  </w:style>
  <w:style w:type="paragraph" w:customStyle="1" w:styleId="TXT1Theme">
    <w:name w:val="TXT1_Theme"/>
    <w:basedOn w:val="TXT1Bodycopy"/>
    <w:autoRedefine/>
    <w:qFormat/>
    <w:rsid w:val="00D87828"/>
    <w:pPr>
      <w:spacing w:before="1500" w:after="480" w:line="240" w:lineRule="exact"/>
      <w:ind w:left="0" w:right="0"/>
      <w:jc w:val="righ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1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14"/>
    <w:rPr>
      <w:rFonts w:ascii="Lucida Grande" w:eastAsiaTheme="minorEastAsia" w:hAnsi="Lucida Grande"/>
      <w:sz w:val="18"/>
      <w:szCs w:val="18"/>
    </w:rPr>
  </w:style>
  <w:style w:type="paragraph" w:customStyle="1" w:styleId="H2Heading">
    <w:name w:val="H2_Heading"/>
    <w:basedOn w:val="Normal"/>
    <w:autoRedefine/>
    <w:qFormat/>
    <w:rsid w:val="00D87828"/>
    <w:pPr>
      <w:tabs>
        <w:tab w:val="left" w:pos="1260"/>
      </w:tabs>
      <w:spacing w:before="245" w:line="320" w:lineRule="exact"/>
      <w:ind w:left="1267"/>
      <w:outlineLvl w:val="1"/>
    </w:pPr>
    <w:rPr>
      <w:rFonts w:ascii="Arial" w:hAnsi="Arial" w:cs="Arial"/>
      <w:b/>
      <w:bCs/>
      <w:sz w:val="28"/>
      <w:szCs w:val="28"/>
    </w:rPr>
  </w:style>
  <w:style w:type="paragraph" w:customStyle="1" w:styleId="TXT1Inline">
    <w:name w:val="TXT1_Inline"/>
    <w:basedOn w:val="Normal"/>
    <w:autoRedefine/>
    <w:qFormat/>
    <w:rsid w:val="00D87828"/>
    <w:pPr>
      <w:tabs>
        <w:tab w:val="left" w:pos="1260"/>
        <w:tab w:val="left" w:pos="3420"/>
        <w:tab w:val="left" w:pos="5490"/>
      </w:tabs>
      <w:spacing w:before="60" w:after="80"/>
      <w:ind w:left="1267" w:right="-1526"/>
    </w:pPr>
    <w:rPr>
      <w:rFonts w:ascii="Arial" w:hAnsi="Arial" w:cs="Arial"/>
      <w:bCs/>
      <w:noProof/>
      <w:sz w:val="28"/>
      <w:szCs w:val="2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D87828"/>
    <w:pPr>
      <w:tabs>
        <w:tab w:val="left" w:pos="1260"/>
      </w:tabs>
      <w:spacing w:line="560" w:lineRule="exact"/>
      <w:ind w:left="1267" w:right="-1526"/>
    </w:pPr>
    <w:rPr>
      <w:rFonts w:ascii="Arial" w:hAnsi="Arial" w:cs="Arial"/>
      <w:b/>
      <w:bC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87828"/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">
    <w:name w:val="H1_Title"/>
    <w:autoRedefine/>
    <w:qFormat/>
    <w:rsid w:val="00D87828"/>
    <w:pPr>
      <w:spacing w:line="560" w:lineRule="exact"/>
      <w:ind w:left="1267"/>
      <w:outlineLvl w:val="0"/>
    </w:pPr>
    <w:rPr>
      <w:rFonts w:ascii="Arial" w:eastAsiaTheme="minorEastAsia" w:hAnsi="Arial" w:cs="Arial"/>
      <w:b/>
      <w:bCs/>
      <w:sz w:val="52"/>
      <w:szCs w:val="52"/>
      <w:lang w:val="es-ES_tradnl"/>
    </w:rPr>
  </w:style>
  <w:style w:type="paragraph" w:customStyle="1" w:styleId="H1Title2lines">
    <w:name w:val="H1_Title_2_lines"/>
    <w:basedOn w:val="H1Title"/>
    <w:autoRedefine/>
    <w:qFormat/>
    <w:rsid w:val="00D87828"/>
    <w:pPr>
      <w:spacing w:line="440" w:lineRule="exact"/>
    </w:pPr>
    <w:rPr>
      <w:sz w:val="40"/>
    </w:rPr>
  </w:style>
  <w:style w:type="paragraph" w:customStyle="1" w:styleId="H2Headingtigherspacing">
    <w:name w:val="H2_Heading_tigher_spacing"/>
    <w:basedOn w:val="H2Heading"/>
    <w:autoRedefine/>
    <w:qFormat/>
    <w:rsid w:val="003215E5"/>
    <w:pPr>
      <w:spacing w:before="160"/>
    </w:pPr>
  </w:style>
  <w:style w:type="paragraph" w:customStyle="1" w:styleId="TXT1Bodycopy1">
    <w:name w:val="TXT1_Bodycopy1"/>
    <w:basedOn w:val="TXT1Bodycopy"/>
    <w:autoRedefine/>
    <w:qFormat/>
    <w:rsid w:val="006757B0"/>
    <w:pPr>
      <w:ind w:left="1973" w:right="1008"/>
    </w:pPr>
  </w:style>
  <w:style w:type="paragraph" w:customStyle="1" w:styleId="Author">
    <w:name w:val="Author"/>
    <w:basedOn w:val="Normal"/>
    <w:autoRedefine/>
    <w:qFormat/>
    <w:rsid w:val="00D87828"/>
    <w:pPr>
      <w:tabs>
        <w:tab w:val="left" w:pos="1260"/>
      </w:tabs>
      <w:spacing w:line="180" w:lineRule="exact"/>
      <w:ind w:left="1267" w:right="-1526"/>
    </w:pPr>
    <w:rPr>
      <w:rFonts w:ascii="Arial" w:hAnsi="Arial" w:cs="Arial"/>
      <w:sz w:val="16"/>
    </w:rPr>
  </w:style>
  <w:style w:type="character" w:customStyle="1" w:styleId="Heading1Char">
    <w:name w:val="Heading 1 Char"/>
    <w:basedOn w:val="DefaultParagraphFont"/>
    <w:link w:val="Heading1"/>
    <w:uiPriority w:val="9"/>
    <w:rsid w:val="00D8782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757B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87828"/>
    <w:rPr>
      <w:rFonts w:asciiTheme="majorHAnsi" w:eastAsiaTheme="majorEastAsia" w:hAnsiTheme="majorHAnsi" w:cstheme="majorBidi"/>
      <w:i/>
      <w:iCs/>
      <w:color w:val="2F5496" w:themeColor="accent1" w:themeShade="BF"/>
      <w:lang w:val="es-ES_tradnl"/>
    </w:rPr>
  </w:style>
  <w:style w:type="character" w:styleId="SubtleEmphasis">
    <w:name w:val="Subtle Emphasis"/>
    <w:basedOn w:val="DefaultParagraphFont"/>
    <w:uiPriority w:val="19"/>
    <w:qFormat/>
    <w:rsid w:val="00D87828"/>
    <w:rPr>
      <w:i/>
      <w:iCs/>
      <w:color w:val="404040" w:themeColor="text1" w:themeTint="BF"/>
      <w:lang w:val="es-ES_tradnl"/>
    </w:rPr>
  </w:style>
  <w:style w:type="character" w:styleId="Emphasis">
    <w:name w:val="Emphasis"/>
    <w:basedOn w:val="DefaultParagraphFont"/>
    <w:uiPriority w:val="20"/>
    <w:qFormat/>
    <w:rsid w:val="00D87828"/>
    <w:rPr>
      <w:i/>
      <w:iCs/>
      <w:lang w:val="es-ES_tradnl"/>
    </w:rPr>
  </w:style>
  <w:style w:type="character" w:styleId="IntenseEmphasis">
    <w:name w:val="Intense Emphasis"/>
    <w:basedOn w:val="DefaultParagraphFont"/>
    <w:uiPriority w:val="21"/>
    <w:qFormat/>
    <w:rsid w:val="00D87828"/>
    <w:rPr>
      <w:i/>
      <w:iCs/>
      <w:color w:val="4472C4" w:themeColor="accent1"/>
      <w:lang w:val="es-ES_tradnl"/>
    </w:rPr>
  </w:style>
  <w:style w:type="character" w:styleId="Strong">
    <w:name w:val="Strong"/>
    <w:basedOn w:val="DefaultParagraphFont"/>
    <w:uiPriority w:val="22"/>
    <w:qFormat/>
    <w:rsid w:val="00D87828"/>
    <w:rPr>
      <w:b/>
      <w:bCs/>
      <w:lang w:val="es-ES_tradnl"/>
    </w:rPr>
  </w:style>
  <w:style w:type="character" w:styleId="SubtleReference">
    <w:name w:val="Subtle Reference"/>
    <w:basedOn w:val="DefaultParagraphFont"/>
    <w:uiPriority w:val="31"/>
    <w:qFormat/>
    <w:rsid w:val="00D87828"/>
    <w:rPr>
      <w:smallCaps/>
      <w:color w:val="5A5A5A" w:themeColor="text1" w:themeTint="A5"/>
      <w:lang w:val="es-ES_tradnl"/>
    </w:rPr>
  </w:style>
  <w:style w:type="character" w:styleId="IntenseReference">
    <w:name w:val="Intense Reference"/>
    <w:basedOn w:val="DefaultParagraphFont"/>
    <w:uiPriority w:val="32"/>
    <w:qFormat/>
    <w:rsid w:val="00D87828"/>
    <w:rPr>
      <w:b/>
      <w:bCs/>
      <w:smallCaps/>
      <w:color w:val="4472C4" w:themeColor="accent1"/>
      <w:spacing w:val="5"/>
      <w:lang w:val="es-ES_tradnl"/>
    </w:rPr>
  </w:style>
  <w:style w:type="character" w:styleId="BookTitle">
    <w:name w:val="Book Title"/>
    <w:basedOn w:val="DefaultParagraphFont"/>
    <w:uiPriority w:val="33"/>
    <w:qFormat/>
    <w:rsid w:val="00D87828"/>
    <w:rPr>
      <w:b/>
      <w:bCs/>
      <w:i/>
      <w:iCs/>
      <w:spacing w:val="5"/>
      <w:lang w:val="es-ES_tradnl"/>
    </w:rPr>
  </w:style>
  <w:style w:type="paragraph" w:styleId="ListParagraph">
    <w:name w:val="List Paragraph"/>
    <w:basedOn w:val="Normal"/>
    <w:uiPriority w:val="34"/>
    <w:qFormat/>
    <w:rsid w:val="00D87828"/>
    <w:pPr>
      <w:ind w:left="720"/>
      <w:contextualSpacing/>
    </w:pPr>
  </w:style>
  <w:style w:type="paragraph" w:customStyle="1" w:styleId="H2Heading1">
    <w:name w:val="H2_Heading1"/>
    <w:autoRedefine/>
    <w:qFormat/>
    <w:rsid w:val="00D87828"/>
    <w:pPr>
      <w:spacing w:before="246"/>
    </w:pPr>
    <w:rPr>
      <w:rFonts w:ascii="Arial" w:eastAsiaTheme="minorEastAsia" w:hAnsi="Arial" w:cs="Arial"/>
      <w:b/>
      <w:bCs/>
      <w:sz w:val="28"/>
      <w:szCs w:val="28"/>
      <w:lang w:val="es-ES_tradnl"/>
    </w:rPr>
  </w:style>
  <w:style w:type="paragraph" w:styleId="NoSpacing">
    <w:name w:val="No Spacing"/>
    <w:uiPriority w:val="1"/>
    <w:qFormat/>
    <w:rsid w:val="00D87828"/>
    <w:rPr>
      <w:rFonts w:eastAsiaTheme="minorEastAsia"/>
      <w:lang w:val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D87828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87828"/>
    <w:rPr>
      <w:rFonts w:eastAsiaTheme="minorEastAsia"/>
      <w:color w:val="5A5A5A" w:themeColor="text1" w:themeTint="A5"/>
      <w:spacing w:val="15"/>
      <w:sz w:val="22"/>
      <w:szCs w:val="22"/>
      <w:lang w:val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D8782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87828"/>
    <w:rPr>
      <w:rFonts w:eastAsiaTheme="minorEastAsia"/>
      <w:i/>
      <w:iCs/>
      <w:color w:val="404040" w:themeColor="text1" w:themeTint="BF"/>
      <w:lang w:val="es-ES_tradnl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87828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87828"/>
    <w:rPr>
      <w:rFonts w:eastAsiaTheme="minorEastAsia"/>
      <w:i/>
      <w:iCs/>
      <w:color w:val="4472C4" w:themeColor="accent1"/>
      <w:lang w:val="es-ES_tradnl"/>
    </w:rPr>
  </w:style>
  <w:style w:type="paragraph" w:customStyle="1" w:styleId="TXT1Dis">
    <w:name w:val="TXT1_Dis"/>
    <w:basedOn w:val="Normal"/>
    <w:qFormat/>
    <w:rsid w:val="008475D4"/>
    <w:pPr>
      <w:jc w:val="right"/>
    </w:pPr>
    <w:rPr>
      <w:rFonts w:ascii="Arial" w:eastAsia="Times New Roman" w:hAnsi="Arial" w:cs="Arial"/>
      <w:b/>
      <w:bCs/>
      <w:color w:val="000000" w:themeColor="text1"/>
      <w:sz w:val="13"/>
      <w:szCs w:val="13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05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6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8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1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272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Uno, dos, tres: ¡Prekínder!</vt:lpstr>
    </vt:vector>
  </TitlesOfParts>
  <Manager/>
  <Company/>
  <LinksUpToDate>false</LinksUpToDate>
  <CharactersWithSpaces>1204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Uno, dos, tres: ¡Prekínder!</dc:title>
  <dc:subject/>
  <dc:creator>SAVVAS Learning Company LLC.</dc:creator>
  <cp:keywords/>
  <dc:description/>
  <cp:lastModifiedBy>Villaveces, Ana Sofia</cp:lastModifiedBy>
  <cp:revision>160</cp:revision>
  <cp:lastPrinted>2020-08-21T10:34:00Z</cp:lastPrinted>
  <dcterms:created xsi:type="dcterms:W3CDTF">2020-05-12T13:23:00Z</dcterms:created>
  <dcterms:modified xsi:type="dcterms:W3CDTF">2021-11-11T03:50:00Z</dcterms:modified>
  <cp:category/>
</cp:coreProperties>
</file>