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D2F28" w14:textId="0533C8E6" w:rsidR="00A1077E" w:rsidRPr="000452DF" w:rsidRDefault="00AD3CE1" w:rsidP="008F2115">
      <w:pPr>
        <w:pStyle w:val="TXT1Theme"/>
      </w:pPr>
      <w:r w:rsidRPr="000452DF">
        <w:rPr>
          <w:noProof/>
        </w:rPr>
        <w:drawing>
          <wp:anchor distT="0" distB="0" distL="114300" distR="114300" simplePos="0" relativeHeight="251657216" behindDoc="1" locked="0" layoutInCell="1" allowOverlap="1" wp14:anchorId="3805DEA6" wp14:editId="7FE3741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K22_Family_Letters_SPN_Bkgrd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77E" w:rsidRPr="000452DF">
        <w:t xml:space="preserve">TEMA </w:t>
      </w:r>
      <w:r w:rsidR="00E4104F" w:rsidRPr="000452DF">
        <w:t>7</w:t>
      </w:r>
      <w:r w:rsidR="00A1077E" w:rsidRPr="000452DF">
        <w:t xml:space="preserve"> • SEMANA </w:t>
      </w:r>
      <w:r w:rsidR="00EF4C40" w:rsidRPr="000452DF">
        <w:t>2</w:t>
      </w:r>
    </w:p>
    <w:p w14:paraId="6FEEBB5F" w14:textId="77777777" w:rsidR="008F2115" w:rsidRPr="000452DF" w:rsidRDefault="008F2115" w:rsidP="008F2115"/>
    <w:p w14:paraId="67562C4F" w14:textId="77777777" w:rsidR="008F2115" w:rsidRPr="000452DF" w:rsidRDefault="008F2115" w:rsidP="008F2115">
      <w:pPr>
        <w:pStyle w:val="TXT1Theme"/>
        <w:sectPr w:rsidR="008F2115" w:rsidRPr="000452DF" w:rsidSect="00A1077E">
          <w:pgSz w:w="15840" w:h="12240" w:orient="landscape"/>
          <w:pgMar w:top="0" w:right="1170" w:bottom="0" w:left="0" w:header="720" w:footer="720" w:gutter="0"/>
          <w:cols w:space="720"/>
          <w:docGrid w:linePitch="360"/>
        </w:sectPr>
      </w:pPr>
    </w:p>
    <w:p w14:paraId="4CE75EBE" w14:textId="24700623" w:rsidR="005A039D" w:rsidRPr="000452DF" w:rsidRDefault="005A039D" w:rsidP="00596D7E">
      <w:pPr>
        <w:pStyle w:val="ThisWeek"/>
        <w:rPr>
          <w:sz w:val="27"/>
          <w:szCs w:val="27"/>
        </w:rPr>
      </w:pPr>
      <w:r w:rsidRPr="000452DF">
        <w:rPr>
          <w:sz w:val="27"/>
          <w:szCs w:val="27"/>
        </w:rPr>
        <w:t>Esta semana estoy aprendiendo acerca de</w:t>
      </w:r>
      <w:r w:rsidR="00494862" w:rsidRPr="000452DF">
        <w:rPr>
          <w:sz w:val="4"/>
          <w:szCs w:val="4"/>
        </w:rPr>
        <w:t xml:space="preserve"> </w:t>
      </w:r>
      <w:r w:rsidRPr="000452DF">
        <w:rPr>
          <w:sz w:val="27"/>
          <w:szCs w:val="27"/>
        </w:rPr>
        <w:t>…</w:t>
      </w:r>
    </w:p>
    <w:p w14:paraId="632A75CA" w14:textId="131B0A81" w:rsidR="005A039D" w:rsidRPr="000452DF" w:rsidRDefault="00E4104F" w:rsidP="00E4104F">
      <w:pPr>
        <w:pStyle w:val="H1Title"/>
      </w:pPr>
      <w:r w:rsidRPr="000452DF">
        <w:t>los trenes</w:t>
      </w:r>
    </w:p>
    <w:p w14:paraId="6EF5AD42" w14:textId="1C5A5315" w:rsidR="005A039D" w:rsidRPr="000452DF" w:rsidRDefault="00D90BBB" w:rsidP="00935A88">
      <w:pPr>
        <w:pStyle w:val="H2Heading1"/>
      </w:pPr>
      <w:r w:rsidRPr="000452DF">
        <w:rPr>
          <w:noProof/>
        </w:rPr>
        <w:drawing>
          <wp:anchor distT="0" distB="0" distL="114300" distR="114300" simplePos="0" relativeHeight="251658240" behindDoc="0" locked="0" layoutInCell="1" allowOverlap="1" wp14:anchorId="503219E1" wp14:editId="091CB307">
            <wp:simplePos x="0" y="0"/>
            <wp:positionH relativeFrom="column">
              <wp:posOffset>802640</wp:posOffset>
            </wp:positionH>
            <wp:positionV relativeFrom="paragraph">
              <wp:posOffset>160655</wp:posOffset>
            </wp:positionV>
            <wp:extent cx="347345" cy="347345"/>
            <wp:effectExtent l="0" t="0" r="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K22_TG_TX_X0130000_graysc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39D" w:rsidRPr="000452DF">
        <w:t>Aprendizaje social y emocional</w:t>
      </w:r>
    </w:p>
    <w:p w14:paraId="1B20A6F8" w14:textId="74E7BBBF" w:rsidR="006D4CC6" w:rsidRPr="000452DF" w:rsidRDefault="00E4104F" w:rsidP="00E4104F">
      <w:pPr>
        <w:pStyle w:val="TXT1Bodycopy"/>
      </w:pPr>
      <w:r w:rsidRPr="000452DF">
        <w:t>¡Puedo seguir instrucciones!</w:t>
      </w:r>
    </w:p>
    <w:p w14:paraId="5EFF67FE" w14:textId="46259C94" w:rsidR="005A039D" w:rsidRPr="000452DF" w:rsidRDefault="005A039D" w:rsidP="0043345C">
      <w:pPr>
        <w:pStyle w:val="H2Heading"/>
      </w:pPr>
      <w:r w:rsidRPr="000452DF">
        <w:t>Conocimiento del alfabeto</w:t>
      </w:r>
    </w:p>
    <w:p w14:paraId="2BF4C5E4" w14:textId="35487FEC" w:rsidR="00D90BBB" w:rsidRPr="000452DF" w:rsidRDefault="00960236" w:rsidP="00892EB8">
      <w:pPr>
        <w:pStyle w:val="TXT1Bodycopy"/>
        <w:rPr>
          <w:i/>
        </w:rPr>
      </w:pPr>
      <w:r w:rsidRPr="000452DF">
        <w:rPr>
          <w:i/>
        </w:rPr>
        <w:t>Ññ</w:t>
      </w:r>
    </w:p>
    <w:p w14:paraId="23E08F5C" w14:textId="0887607A" w:rsidR="00D90BBB" w:rsidRPr="000452DF" w:rsidRDefault="00EF4C40" w:rsidP="00EF4C40">
      <w:pPr>
        <w:pStyle w:val="H2Heading"/>
      </w:pPr>
      <w:r w:rsidRPr="000452DF">
        <w:t xml:space="preserve">Estudios </w:t>
      </w:r>
      <w:r w:rsidR="00B47A8E" w:rsidRPr="000452DF">
        <w:t>S</w:t>
      </w:r>
      <w:r w:rsidRPr="000452DF">
        <w:t>ociales</w:t>
      </w:r>
    </w:p>
    <w:p w14:paraId="78E88792" w14:textId="25677F6D" w:rsidR="00D90BBB" w:rsidRPr="000452DF" w:rsidRDefault="00E4104F" w:rsidP="00E4104F">
      <w:pPr>
        <w:pStyle w:val="TXT1Bodycopy"/>
      </w:pPr>
      <w:r w:rsidRPr="000452DF">
        <w:t>Todo sobre trenes y vagones de tren</w:t>
      </w:r>
    </w:p>
    <w:p w14:paraId="07456E71" w14:textId="5C07560E" w:rsidR="005A039D" w:rsidRPr="000452DF" w:rsidRDefault="00E4104F" w:rsidP="00E4104F">
      <w:pPr>
        <w:pStyle w:val="H2Heading"/>
      </w:pPr>
      <w:r w:rsidRPr="000452DF">
        <w:t>Ciencias</w:t>
      </w:r>
    </w:p>
    <w:p w14:paraId="57D3FFA0" w14:textId="69B3EBBB" w:rsidR="006D4CC6" w:rsidRPr="000452DF" w:rsidRDefault="00E4104F" w:rsidP="00E4104F">
      <w:pPr>
        <w:pStyle w:val="TXT1Bodycopy"/>
      </w:pPr>
      <w:r w:rsidRPr="000452DF">
        <w:t>Movimiento y posición de los objetos</w:t>
      </w:r>
    </w:p>
    <w:p w14:paraId="1FA9D119" w14:textId="2970FE8D" w:rsidR="005A039D" w:rsidRPr="000452DF" w:rsidRDefault="00D44E75" w:rsidP="00EF4C40">
      <w:pPr>
        <w:pStyle w:val="H2Heading"/>
      </w:pPr>
      <w:r w:rsidRPr="000452DF">
        <w:t>Matemáticas</w:t>
      </w:r>
    </w:p>
    <w:p w14:paraId="50C7633B" w14:textId="6AA349FB" w:rsidR="005A039D" w:rsidRPr="000452DF" w:rsidRDefault="00E4104F" w:rsidP="00E4104F">
      <w:pPr>
        <w:pStyle w:val="TXT1Bodycopy"/>
      </w:pPr>
      <w:r w:rsidRPr="000452DF">
        <w:t>Cubos, esferas, cilindros y conos</w:t>
      </w:r>
    </w:p>
    <w:p w14:paraId="4B609EC3" w14:textId="5034C9EC" w:rsidR="00315FF5" w:rsidRPr="000452DF" w:rsidRDefault="005A039D" w:rsidP="00EF4C40">
      <w:pPr>
        <w:pStyle w:val="H2Heading"/>
      </w:pPr>
      <w:r w:rsidRPr="000452DF">
        <w:t>Lectoescritura</w:t>
      </w:r>
    </w:p>
    <w:p w14:paraId="1AF9E779" w14:textId="656EB9B3" w:rsidR="006265AB" w:rsidRPr="000452DF" w:rsidRDefault="006265AB" w:rsidP="0033025B">
      <w:pPr>
        <w:pStyle w:val="TXT1Bodycopy"/>
      </w:pPr>
      <w:r w:rsidRPr="000452DF">
        <w:t>Leemos estos libros</w:t>
      </w:r>
      <w:r w:rsidR="003414BE" w:rsidRPr="000452DF">
        <w:t>:</w:t>
      </w:r>
    </w:p>
    <w:p w14:paraId="1B9844D3" w14:textId="3EC5D605" w:rsidR="00083185" w:rsidRPr="000452DF" w:rsidRDefault="00083185" w:rsidP="002A5D97">
      <w:pPr>
        <w:pStyle w:val="TXT1Inline"/>
        <w:tabs>
          <w:tab w:val="clear" w:pos="3150"/>
          <w:tab w:val="clear" w:pos="5220"/>
          <w:tab w:val="left" w:pos="5310"/>
        </w:tabs>
        <w:rPr>
          <w:noProof w:val="0"/>
        </w:rPr>
      </w:pPr>
      <w:r w:rsidRPr="000452DF">
        <w:drawing>
          <wp:inline distT="0" distB="0" distL="0" distR="0" wp14:anchorId="60B32EDE" wp14:editId="46B05E19">
            <wp:extent cx="877824" cy="1051560"/>
            <wp:effectExtent l="19050" t="19050" r="17780" b="1524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T22_PreK_BB_T02_SPN_musicos_de_Bremen_mini._GS_FP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824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452DF">
        <w:rPr>
          <w:noProof w:val="0"/>
        </w:rPr>
        <w:tab/>
      </w:r>
      <w:r w:rsidRPr="000452DF">
        <w:drawing>
          <wp:inline distT="0" distB="0" distL="0" distR="0" wp14:anchorId="5B3BAE1B" wp14:editId="7716CE94">
            <wp:extent cx="1289304" cy="1051560"/>
            <wp:effectExtent l="19050" t="19050" r="25400" b="1524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m02_TB05_SPN_I_Just_Like_You_mini_GS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304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A5D97" w:rsidRPr="000452DF">
        <w:rPr>
          <w:noProof w:val="0"/>
        </w:rPr>
        <w:tab/>
      </w:r>
      <w:r w:rsidR="002A5D97" w:rsidRPr="000452DF">
        <w:drawing>
          <wp:inline distT="0" distB="0" distL="0" distR="0" wp14:anchorId="2CC391B1" wp14:editId="11370F9B">
            <wp:extent cx="1160145" cy="1049655"/>
            <wp:effectExtent l="0" t="0" r="1905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" t="3986" r="2589" b="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6A8E8" w14:textId="77777777" w:rsidR="00B47A8E" w:rsidRPr="000452DF" w:rsidRDefault="00B47A8E" w:rsidP="00B47A8E">
      <w:pPr>
        <w:pStyle w:val="Author"/>
      </w:pPr>
      <w:r w:rsidRPr="000452DF">
        <w:rPr>
          <w:i/>
        </w:rPr>
        <w:t>Se va, se va la barca</w:t>
      </w:r>
      <w:r w:rsidRPr="000452DF">
        <w:t xml:space="preserve"> (Savvas Learning Company)</w:t>
      </w:r>
    </w:p>
    <w:p w14:paraId="272354B5" w14:textId="1BC63ADE" w:rsidR="008D31F9" w:rsidRPr="000452DF" w:rsidRDefault="00B47A8E" w:rsidP="00B47A8E">
      <w:pPr>
        <w:pStyle w:val="Author"/>
      </w:pPr>
      <w:r w:rsidRPr="000452DF">
        <w:rPr>
          <w:i/>
        </w:rPr>
        <w:t xml:space="preserve">Tren de carga </w:t>
      </w:r>
      <w:r w:rsidRPr="000452DF">
        <w:t>(Savvas Learning Company)</w:t>
      </w:r>
    </w:p>
    <w:p w14:paraId="2782292D" w14:textId="5BB70115" w:rsidR="00965C3D" w:rsidRPr="000452DF" w:rsidRDefault="008D31F9" w:rsidP="00A76CEF">
      <w:pPr>
        <w:pStyle w:val="ThisWeek"/>
      </w:pPr>
      <w:r w:rsidRPr="000452DF">
        <w:br w:type="column"/>
      </w:r>
      <w:r w:rsidR="00965C3D" w:rsidRPr="000452DF">
        <w:t>¡Intente lo siguiente!</w:t>
      </w:r>
    </w:p>
    <w:p w14:paraId="47726941" w14:textId="343C8BE8" w:rsidR="00965C3D" w:rsidRPr="000452DF" w:rsidRDefault="00965C3D" w:rsidP="00B9300B">
      <w:pPr>
        <w:pStyle w:val="H2Headingtigherspacing"/>
      </w:pPr>
      <w:r w:rsidRPr="000452DF">
        <w:t>H</w:t>
      </w:r>
      <w:r w:rsidR="006542AC" w:rsidRPr="000452DF">
        <w:t>ACER</w:t>
      </w:r>
    </w:p>
    <w:p w14:paraId="0B3CCE83" w14:textId="02F8B408" w:rsidR="00965C3D" w:rsidRPr="000452DF" w:rsidRDefault="00F53887" w:rsidP="00E4104F">
      <w:pPr>
        <w:pStyle w:val="TXT1BL"/>
      </w:pPr>
      <w:r w:rsidRPr="000452DF">
        <w:t>•</w:t>
      </w:r>
      <w:r w:rsidRPr="000452DF">
        <w:tab/>
      </w:r>
      <w:r w:rsidR="00E4104F" w:rsidRPr="000452DF">
        <w:t xml:space="preserve">Señale la letra </w:t>
      </w:r>
      <w:r w:rsidR="00960236" w:rsidRPr="000452DF">
        <w:rPr>
          <w:i/>
          <w:iCs/>
        </w:rPr>
        <w:t>Ñ</w:t>
      </w:r>
      <w:r w:rsidR="00E4104F" w:rsidRPr="000452DF">
        <w:t xml:space="preserve"> en los letreros mientras camina por su </w:t>
      </w:r>
      <w:r w:rsidR="00B47A8E" w:rsidRPr="000452DF">
        <w:t>vecindario</w:t>
      </w:r>
      <w:r w:rsidR="00E4104F" w:rsidRPr="000452DF">
        <w:t>.</w:t>
      </w:r>
    </w:p>
    <w:p w14:paraId="1B7D0009" w14:textId="77777777" w:rsidR="00D44E75" w:rsidRPr="000452DF" w:rsidRDefault="00D44E75" w:rsidP="00B9300B">
      <w:pPr>
        <w:pStyle w:val="H2Headingtigherspacing"/>
      </w:pPr>
      <w:r w:rsidRPr="000452DF">
        <w:t>PREGUNTAR</w:t>
      </w:r>
    </w:p>
    <w:p w14:paraId="257706C1" w14:textId="0FF93D25" w:rsidR="00D44E75" w:rsidRPr="000452DF" w:rsidRDefault="00D44E75" w:rsidP="00E4104F">
      <w:pPr>
        <w:pStyle w:val="TXT1BL"/>
      </w:pPr>
      <w:r w:rsidRPr="000452DF">
        <w:t>•</w:t>
      </w:r>
      <w:r w:rsidRPr="000452DF">
        <w:tab/>
      </w:r>
      <w:r w:rsidR="00E4104F" w:rsidRPr="000452DF">
        <w:t>¿De qué manera seguir las instrucciones te ayuda en la clase?</w:t>
      </w:r>
    </w:p>
    <w:p w14:paraId="2C1E24F8" w14:textId="03908481" w:rsidR="00D44E75" w:rsidRPr="000452DF" w:rsidRDefault="00D44E75" w:rsidP="00E4104F">
      <w:pPr>
        <w:pStyle w:val="TXT1BL"/>
      </w:pPr>
      <w:r w:rsidRPr="000452DF">
        <w:t>•</w:t>
      </w:r>
      <w:r w:rsidRPr="000452DF">
        <w:tab/>
      </w:r>
      <w:r w:rsidR="00E4104F" w:rsidRPr="000452DF">
        <w:t>¿Qué tipos de objetos se mueven rodando?</w:t>
      </w:r>
    </w:p>
    <w:p w14:paraId="22A79555" w14:textId="39C764A7" w:rsidR="00965C3D" w:rsidRPr="000452DF" w:rsidRDefault="00965C3D" w:rsidP="00B9300B">
      <w:pPr>
        <w:pStyle w:val="H2Headingtigherspacing"/>
      </w:pPr>
      <w:r w:rsidRPr="000452DF">
        <w:t>L</w:t>
      </w:r>
      <w:r w:rsidR="006542AC" w:rsidRPr="000452DF">
        <w:t>EER</w:t>
      </w:r>
    </w:p>
    <w:p w14:paraId="54AC94CC" w14:textId="45DEA98A" w:rsidR="00965C3D" w:rsidRPr="000452DF" w:rsidRDefault="00A04897" w:rsidP="00E4104F">
      <w:pPr>
        <w:pStyle w:val="TXT1BL"/>
      </w:pPr>
      <w:r w:rsidRPr="000452DF">
        <w:t>•</w:t>
      </w:r>
      <w:r w:rsidRPr="000452DF">
        <w:tab/>
      </w:r>
      <w:r w:rsidR="00965C3D" w:rsidRPr="000452DF">
        <w:t xml:space="preserve">Explore </w:t>
      </w:r>
      <w:r w:rsidR="00965C3D" w:rsidRPr="000452DF">
        <w:rPr>
          <w:b/>
          <w:bCs/>
          <w:i/>
        </w:rPr>
        <w:t>Unite for Literacy:</w:t>
      </w:r>
      <w:r w:rsidR="00965C3D" w:rsidRPr="000452DF">
        <w:t xml:space="preserve"> </w:t>
      </w:r>
      <w:r w:rsidR="00B47A8E" w:rsidRPr="000452DF">
        <w:rPr>
          <w:i/>
        </w:rPr>
        <w:t>Sigue tus pasos</w:t>
      </w:r>
      <w:r w:rsidR="00E4104F" w:rsidRPr="000452DF">
        <w:rPr>
          <w:i/>
        </w:rPr>
        <w:t>.</w:t>
      </w:r>
      <w:r w:rsidR="00E4104F" w:rsidRPr="000452DF">
        <w:t xml:space="preserve"> </w:t>
      </w:r>
      <w:r w:rsidR="00B47A8E" w:rsidRPr="000452DF">
        <w:t>Luego</w:t>
      </w:r>
      <w:r w:rsidR="00E4104F" w:rsidRPr="000452DF">
        <w:t xml:space="preserve"> pregunte: ¿Qué instrucciones siguen los niños cuando caminan?</w:t>
      </w:r>
    </w:p>
    <w:p w14:paraId="7BD53963" w14:textId="393E3797" w:rsidR="00965C3D" w:rsidRPr="000452DF" w:rsidRDefault="00A04897" w:rsidP="00E4104F">
      <w:pPr>
        <w:pStyle w:val="TXT1BL"/>
      </w:pPr>
      <w:r w:rsidRPr="000452DF">
        <w:t>•</w:t>
      </w:r>
      <w:r w:rsidRPr="000452DF">
        <w:tab/>
      </w:r>
      <w:r w:rsidR="00E4104F" w:rsidRPr="000452DF">
        <w:t xml:space="preserve">Busque libros sobre los trenes, como </w:t>
      </w:r>
      <w:r w:rsidR="00B47A8E" w:rsidRPr="000452DF">
        <w:rPr>
          <w:i/>
        </w:rPr>
        <w:t xml:space="preserve">El tren </w:t>
      </w:r>
      <w:r w:rsidR="00B47A8E" w:rsidRPr="000452DF">
        <w:t>(</w:t>
      </w:r>
      <w:r w:rsidR="00B47A8E" w:rsidRPr="000452DF">
        <w:rPr>
          <w:iCs/>
        </w:rPr>
        <w:t>Kidsbooks) de Fhiona Galloway</w:t>
      </w:r>
      <w:r w:rsidR="00E4104F" w:rsidRPr="000452DF">
        <w:t>.</w:t>
      </w:r>
    </w:p>
    <w:p w14:paraId="4B1F80FE" w14:textId="77777777" w:rsidR="00D44E75" w:rsidRPr="000452DF" w:rsidRDefault="00D44E75" w:rsidP="00B9300B">
      <w:pPr>
        <w:pStyle w:val="H2Headingtigherspacing"/>
      </w:pPr>
      <w:r w:rsidRPr="000452DF">
        <w:t>JUGAR</w:t>
      </w:r>
    </w:p>
    <w:p w14:paraId="12A4773A" w14:textId="47A03400" w:rsidR="00D44E75" w:rsidRPr="000452DF" w:rsidRDefault="00D44E75" w:rsidP="00E4104F">
      <w:pPr>
        <w:pStyle w:val="TXT1BL"/>
      </w:pPr>
      <w:r w:rsidRPr="000452DF">
        <w:t>•</w:t>
      </w:r>
      <w:r w:rsidRPr="000452DF">
        <w:tab/>
      </w:r>
      <w:r w:rsidR="00E4104F" w:rsidRPr="000452DF">
        <w:t>Busque objetos en su hogar que sean cubos, esferas, cilindros y conos.</w:t>
      </w:r>
    </w:p>
    <w:p w14:paraId="2CF4EC71" w14:textId="61A9CCEE" w:rsidR="00D44E75" w:rsidRPr="000452DF" w:rsidRDefault="00D44E75" w:rsidP="00D44E75">
      <w:pPr>
        <w:pStyle w:val="TXT1BL"/>
      </w:pPr>
      <w:r w:rsidRPr="000452DF">
        <w:t>•</w:t>
      </w:r>
      <w:r w:rsidRPr="000452DF">
        <w:tab/>
        <w:t xml:space="preserve">Busque juegos en </w:t>
      </w:r>
      <w:r w:rsidRPr="000452DF">
        <w:rPr>
          <w:b/>
        </w:rPr>
        <w:t>SavvasRealize.com.</w:t>
      </w:r>
    </w:p>
    <w:p w14:paraId="02B53995" w14:textId="2DD9BDD6" w:rsidR="00965C3D" w:rsidRPr="000452DF" w:rsidRDefault="006542AC" w:rsidP="00B9300B">
      <w:pPr>
        <w:pStyle w:val="H2Headingtigherspacing"/>
      </w:pPr>
      <w:r w:rsidRPr="000452DF">
        <w:t>CONECTARSE</w:t>
      </w:r>
    </w:p>
    <w:p w14:paraId="7D6EBB2D" w14:textId="4B1E9435" w:rsidR="00965C3D" w:rsidRPr="000452DF" w:rsidRDefault="00A04897" w:rsidP="00EC68DE">
      <w:pPr>
        <w:pStyle w:val="TXT1BL"/>
      </w:pPr>
      <w:r w:rsidRPr="000452DF">
        <w:t>•</w:t>
      </w:r>
      <w:r w:rsidRPr="000452DF">
        <w:tab/>
      </w:r>
      <w:r w:rsidR="00965C3D" w:rsidRPr="000452DF">
        <w:t xml:space="preserve">Puede hallar actividades que funcionen para su familia en </w:t>
      </w:r>
      <w:r w:rsidR="00965C3D" w:rsidRPr="000452DF">
        <w:rPr>
          <w:b/>
          <w:bCs/>
        </w:rPr>
        <w:t>SavvasRealize.com</w:t>
      </w:r>
      <w:r w:rsidR="003414BE" w:rsidRPr="000452DF">
        <w:rPr>
          <w:b/>
          <w:bCs/>
        </w:rPr>
        <w:t>.</w:t>
      </w:r>
    </w:p>
    <w:p w14:paraId="4504E371" w14:textId="36858C75" w:rsidR="008562FC" w:rsidRPr="000452DF" w:rsidRDefault="00A04897" w:rsidP="00EC68DE">
      <w:pPr>
        <w:pStyle w:val="TXT1BL"/>
      </w:pPr>
      <w:r w:rsidRPr="000452DF">
        <w:t>•</w:t>
      </w:r>
      <w:r w:rsidRPr="000452DF">
        <w:tab/>
      </w:r>
      <w:r w:rsidR="006265AB" w:rsidRPr="000452DF">
        <w:rPr>
          <w:color w:val="000000" w:themeColor="text1"/>
        </w:rPr>
        <w:t>¿</w:t>
      </w:r>
      <w:r w:rsidR="00965C3D" w:rsidRPr="000452DF">
        <w:t>Preguntas o comentarios? Por favor contácteme:</w:t>
      </w:r>
    </w:p>
    <w:p w14:paraId="32058EC0" w14:textId="77777777" w:rsidR="0052422F" w:rsidRPr="000452DF" w:rsidRDefault="0052422F" w:rsidP="00EC68DE">
      <w:pPr>
        <w:pStyle w:val="TXT1BL"/>
      </w:pPr>
    </w:p>
    <w:p w14:paraId="1A423584" w14:textId="383333D7" w:rsidR="0052422F" w:rsidRPr="00BF6EE0" w:rsidRDefault="0052422F" w:rsidP="00EC68DE">
      <w:pPr>
        <w:pStyle w:val="TXT1BL"/>
      </w:pPr>
      <w:r w:rsidRPr="000452D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587EDF" wp14:editId="4B78E71F">
                <wp:simplePos x="0" y="0"/>
                <wp:positionH relativeFrom="column">
                  <wp:posOffset>2171700</wp:posOffset>
                </wp:positionH>
                <wp:positionV relativeFrom="page">
                  <wp:posOffset>7200900</wp:posOffset>
                </wp:positionV>
                <wp:extent cx="2628900" cy="228600"/>
                <wp:effectExtent l="0" t="0" r="12700" b="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3B0F89B" w14:textId="77777777" w:rsidR="0052422F" w:rsidRPr="0023006D" w:rsidRDefault="0052422F" w:rsidP="0052422F">
                            <w:pPr>
                              <w:pStyle w:val="TXT1Dis"/>
                            </w:pPr>
                            <w:r w:rsidRPr="00B939A4">
                              <w:t>Note que al usar el lector de texto, la pronunciación puede variar.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81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87ED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1pt;margin-top:567pt;width:207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" filled="f" stroked="f" strokeweight=".5pt">
                <v:textbox inset="0,3pt,0,0">
                  <w:txbxContent>
                    <w:p w14:paraId="53B0F89B" w14:textId="77777777" w:rsidR="0052422F" w:rsidRPr="0023006D" w:rsidRDefault="0052422F" w:rsidP="0052422F">
                      <w:pPr>
                        <w:pStyle w:val="TXT1Dis"/>
                      </w:pPr>
                      <w:r w:rsidRPr="00B939A4">
                        <w:t>Note que al usar el lector de texto, la pronunciación puede variar.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90BD3A7" w14:textId="77777777" w:rsidR="0052422F" w:rsidRPr="00BF6EE0" w:rsidRDefault="0052422F" w:rsidP="00EC68DE">
      <w:pPr>
        <w:pStyle w:val="TXT1BL"/>
      </w:pPr>
    </w:p>
    <w:p w14:paraId="55C3B18A" w14:textId="77777777" w:rsidR="0052422F" w:rsidRPr="00BF6EE0" w:rsidRDefault="0052422F" w:rsidP="00EC68DE">
      <w:pPr>
        <w:pStyle w:val="TXT1BL"/>
      </w:pPr>
    </w:p>
    <w:sectPr w:rsidR="0052422F" w:rsidRPr="00BF6EE0" w:rsidSect="00167753">
      <w:type w:val="continuous"/>
      <w:pgSz w:w="15840" w:h="12240" w:orient="landscape"/>
      <w:pgMar w:top="0" w:right="1170" w:bottom="0" w:left="0" w:header="720" w:footer="720" w:gutter="0"/>
      <w:cols w:num="2" w:space="232" w:equalWidth="0">
        <w:col w:w="7198" w:space="232"/>
        <w:col w:w="72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3C50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5713B1"/>
    <w:multiLevelType w:val="hybridMultilevel"/>
    <w:tmpl w:val="FCCCAAE0"/>
    <w:lvl w:ilvl="0" w:tplc="3C365BEC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39D"/>
    <w:rsid w:val="000068C8"/>
    <w:rsid w:val="00035E2B"/>
    <w:rsid w:val="000373F6"/>
    <w:rsid w:val="000449B8"/>
    <w:rsid w:val="000452DF"/>
    <w:rsid w:val="00083185"/>
    <w:rsid w:val="00096B54"/>
    <w:rsid w:val="000B7743"/>
    <w:rsid w:val="000C45ED"/>
    <w:rsid w:val="000F798B"/>
    <w:rsid w:val="00144A09"/>
    <w:rsid w:val="001562D3"/>
    <w:rsid w:val="00167753"/>
    <w:rsid w:val="00180648"/>
    <w:rsid w:val="001A7D41"/>
    <w:rsid w:val="001C6097"/>
    <w:rsid w:val="001C69AC"/>
    <w:rsid w:val="00202E2C"/>
    <w:rsid w:val="00222FD0"/>
    <w:rsid w:val="00255714"/>
    <w:rsid w:val="00281865"/>
    <w:rsid w:val="00283901"/>
    <w:rsid w:val="0029488E"/>
    <w:rsid w:val="002A5D97"/>
    <w:rsid w:val="002B446B"/>
    <w:rsid w:val="002C6854"/>
    <w:rsid w:val="002F0D01"/>
    <w:rsid w:val="00305EC9"/>
    <w:rsid w:val="00315FF5"/>
    <w:rsid w:val="0033025B"/>
    <w:rsid w:val="003414BE"/>
    <w:rsid w:val="00353513"/>
    <w:rsid w:val="0037484D"/>
    <w:rsid w:val="00395CF2"/>
    <w:rsid w:val="003A7B6F"/>
    <w:rsid w:val="004013D4"/>
    <w:rsid w:val="00425517"/>
    <w:rsid w:val="0043345C"/>
    <w:rsid w:val="00443303"/>
    <w:rsid w:val="0046617D"/>
    <w:rsid w:val="004667EC"/>
    <w:rsid w:val="00467A73"/>
    <w:rsid w:val="00494862"/>
    <w:rsid w:val="004F1D83"/>
    <w:rsid w:val="00503C50"/>
    <w:rsid w:val="0051350D"/>
    <w:rsid w:val="0052422F"/>
    <w:rsid w:val="005500E8"/>
    <w:rsid w:val="00552582"/>
    <w:rsid w:val="005576A4"/>
    <w:rsid w:val="0057732A"/>
    <w:rsid w:val="00582BD4"/>
    <w:rsid w:val="00596D7E"/>
    <w:rsid w:val="005A039D"/>
    <w:rsid w:val="005A4808"/>
    <w:rsid w:val="005C175B"/>
    <w:rsid w:val="005D6923"/>
    <w:rsid w:val="006265AB"/>
    <w:rsid w:val="0064595E"/>
    <w:rsid w:val="006542AC"/>
    <w:rsid w:val="0065641A"/>
    <w:rsid w:val="006817B9"/>
    <w:rsid w:val="006D4CC6"/>
    <w:rsid w:val="006D7BB5"/>
    <w:rsid w:val="00704379"/>
    <w:rsid w:val="00784662"/>
    <w:rsid w:val="007864D5"/>
    <w:rsid w:val="007B21AE"/>
    <w:rsid w:val="007D5053"/>
    <w:rsid w:val="008063D2"/>
    <w:rsid w:val="00815D1C"/>
    <w:rsid w:val="008562FC"/>
    <w:rsid w:val="00860556"/>
    <w:rsid w:val="00890196"/>
    <w:rsid w:val="008926A8"/>
    <w:rsid w:val="008926FB"/>
    <w:rsid w:val="00892EB8"/>
    <w:rsid w:val="008B3F93"/>
    <w:rsid w:val="008C0466"/>
    <w:rsid w:val="008D31F9"/>
    <w:rsid w:val="008F2115"/>
    <w:rsid w:val="009013D6"/>
    <w:rsid w:val="00925A2E"/>
    <w:rsid w:val="00927ABA"/>
    <w:rsid w:val="00935A88"/>
    <w:rsid w:val="00960236"/>
    <w:rsid w:val="00965C3D"/>
    <w:rsid w:val="00966875"/>
    <w:rsid w:val="00972B09"/>
    <w:rsid w:val="009B344F"/>
    <w:rsid w:val="009D7D58"/>
    <w:rsid w:val="009F14BF"/>
    <w:rsid w:val="00A04897"/>
    <w:rsid w:val="00A05F6B"/>
    <w:rsid w:val="00A1077E"/>
    <w:rsid w:val="00A14E6B"/>
    <w:rsid w:val="00A448AB"/>
    <w:rsid w:val="00A50DAB"/>
    <w:rsid w:val="00A76CEF"/>
    <w:rsid w:val="00AB144B"/>
    <w:rsid w:val="00AC0406"/>
    <w:rsid w:val="00AC3CD8"/>
    <w:rsid w:val="00AC403D"/>
    <w:rsid w:val="00AD1379"/>
    <w:rsid w:val="00AD3CE1"/>
    <w:rsid w:val="00AE0E6A"/>
    <w:rsid w:val="00AF30EA"/>
    <w:rsid w:val="00B25E6E"/>
    <w:rsid w:val="00B47A8E"/>
    <w:rsid w:val="00B610E9"/>
    <w:rsid w:val="00B6421F"/>
    <w:rsid w:val="00B84E56"/>
    <w:rsid w:val="00B9300B"/>
    <w:rsid w:val="00BC67FB"/>
    <w:rsid w:val="00BF6EE0"/>
    <w:rsid w:val="00C14ABD"/>
    <w:rsid w:val="00C20A9E"/>
    <w:rsid w:val="00C2250C"/>
    <w:rsid w:val="00C34336"/>
    <w:rsid w:val="00C67F4D"/>
    <w:rsid w:val="00C86BEA"/>
    <w:rsid w:val="00CC3ECE"/>
    <w:rsid w:val="00CE19C2"/>
    <w:rsid w:val="00CE6961"/>
    <w:rsid w:val="00D41A84"/>
    <w:rsid w:val="00D44E75"/>
    <w:rsid w:val="00D6481A"/>
    <w:rsid w:val="00D75D76"/>
    <w:rsid w:val="00D90BBB"/>
    <w:rsid w:val="00DA65D5"/>
    <w:rsid w:val="00DD3939"/>
    <w:rsid w:val="00E03050"/>
    <w:rsid w:val="00E4104F"/>
    <w:rsid w:val="00E51EF1"/>
    <w:rsid w:val="00E809C4"/>
    <w:rsid w:val="00E94E77"/>
    <w:rsid w:val="00EA024F"/>
    <w:rsid w:val="00EB1B41"/>
    <w:rsid w:val="00EB540A"/>
    <w:rsid w:val="00EC68DE"/>
    <w:rsid w:val="00EE734B"/>
    <w:rsid w:val="00EF4C40"/>
    <w:rsid w:val="00F34FF5"/>
    <w:rsid w:val="00F3735A"/>
    <w:rsid w:val="00F46E2D"/>
    <w:rsid w:val="00F53887"/>
    <w:rsid w:val="00F84C9B"/>
    <w:rsid w:val="00F93BA2"/>
    <w:rsid w:val="00F94C45"/>
    <w:rsid w:val="00FA7BC4"/>
    <w:rsid w:val="00FB6D1D"/>
    <w:rsid w:val="00FC1EEB"/>
    <w:rsid w:val="00FD05AD"/>
    <w:rsid w:val="00FD48D9"/>
    <w:rsid w:val="00FF0FFA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EA96DD"/>
  <w15:docId w15:val="{8DC35A7B-5B87-471B-AA90-5ABF3F513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25A2E"/>
    <w:rPr>
      <w:rFonts w:eastAsiaTheme="minorEastAsia"/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5A2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62D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A039D"/>
    <w:pPr>
      <w:keepNext/>
      <w:keepLines/>
      <w:spacing w:after="120"/>
      <w:jc w:val="right"/>
      <w:outlineLvl w:val="2"/>
    </w:pPr>
    <w:rPr>
      <w:rFonts w:ascii="Arial" w:eastAsiaTheme="majorEastAsia" w:hAnsi="Arial" w:cstheme="majorBidi"/>
      <w:color w:val="1F3763" w:themeColor="accent1" w:themeShade="7F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5A2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A039D"/>
    <w:rPr>
      <w:rFonts w:ascii="Arial" w:eastAsiaTheme="majorEastAsia" w:hAnsi="Arial" w:cstheme="majorBidi"/>
      <w:color w:val="1F3763" w:themeColor="accent1" w:themeShade="7F"/>
      <w:sz w:val="20"/>
    </w:rPr>
  </w:style>
  <w:style w:type="paragraph" w:customStyle="1" w:styleId="ThisWeek">
    <w:name w:val="This_Week"/>
    <w:next w:val="Normal"/>
    <w:autoRedefine/>
    <w:qFormat/>
    <w:rsid w:val="00925A2E"/>
    <w:pPr>
      <w:spacing w:line="320" w:lineRule="exact"/>
      <w:ind w:left="1267"/>
    </w:pPr>
    <w:rPr>
      <w:rFonts w:ascii="Arial" w:eastAsiaTheme="minorEastAsia" w:hAnsi="Arial"/>
      <w:b/>
      <w:color w:val="000000" w:themeColor="text1"/>
      <w:sz w:val="28"/>
      <w:szCs w:val="48"/>
      <w:u w:val="single"/>
      <w:lang w:val="es-ES_tradnl"/>
    </w:rPr>
  </w:style>
  <w:style w:type="paragraph" w:customStyle="1" w:styleId="TXT1Bodycopy">
    <w:name w:val="TXT1_Bodycopy"/>
    <w:basedOn w:val="Normal"/>
    <w:autoRedefine/>
    <w:qFormat/>
    <w:rsid w:val="00925A2E"/>
    <w:pPr>
      <w:tabs>
        <w:tab w:val="left" w:pos="1260"/>
      </w:tabs>
      <w:spacing w:line="280" w:lineRule="exact"/>
      <w:ind w:left="1267" w:right="-1526"/>
    </w:pPr>
    <w:rPr>
      <w:rFonts w:ascii="Arial" w:hAnsi="Arial" w:cs="Arial"/>
    </w:rPr>
  </w:style>
  <w:style w:type="paragraph" w:customStyle="1" w:styleId="TXT1BL">
    <w:name w:val="TXT1_BL"/>
    <w:basedOn w:val="TXT1Bodycopy"/>
    <w:autoRedefine/>
    <w:qFormat/>
    <w:rsid w:val="00925A2E"/>
    <w:pPr>
      <w:spacing w:after="120"/>
      <w:ind w:left="1454" w:right="0" w:hanging="187"/>
    </w:pPr>
  </w:style>
  <w:style w:type="character" w:styleId="Hyperlink">
    <w:name w:val="Hyperlink"/>
    <w:basedOn w:val="DefaultParagraphFont"/>
    <w:uiPriority w:val="99"/>
    <w:unhideWhenUsed/>
    <w:rsid w:val="00925A2E"/>
    <w:rPr>
      <w:color w:val="0563C1" w:themeColor="hyperlink"/>
      <w:u w:val="single"/>
      <w:lang w:val="es-ES_tradn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62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62FC"/>
    <w:rPr>
      <w:color w:val="954F72" w:themeColor="followedHyperlink"/>
      <w:u w:val="single"/>
    </w:rPr>
  </w:style>
  <w:style w:type="paragraph" w:customStyle="1" w:styleId="TXT1Theme">
    <w:name w:val="TXT1_Theme"/>
    <w:basedOn w:val="TXT1Bodycopy"/>
    <w:autoRedefine/>
    <w:qFormat/>
    <w:rsid w:val="00925A2E"/>
    <w:pPr>
      <w:spacing w:before="1500" w:after="480" w:line="240" w:lineRule="exact"/>
      <w:ind w:left="0" w:right="0"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7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714"/>
    <w:rPr>
      <w:rFonts w:ascii="Lucida Grande" w:eastAsiaTheme="minorEastAsia" w:hAnsi="Lucida Grande"/>
      <w:sz w:val="18"/>
      <w:szCs w:val="18"/>
    </w:rPr>
  </w:style>
  <w:style w:type="paragraph" w:customStyle="1" w:styleId="H2Heading">
    <w:name w:val="H2_Heading"/>
    <w:basedOn w:val="Normal"/>
    <w:autoRedefine/>
    <w:qFormat/>
    <w:rsid w:val="00925A2E"/>
    <w:pPr>
      <w:tabs>
        <w:tab w:val="left" w:pos="1260"/>
      </w:tabs>
      <w:spacing w:before="245" w:line="320" w:lineRule="exact"/>
      <w:ind w:left="1267"/>
      <w:outlineLvl w:val="1"/>
    </w:pPr>
    <w:rPr>
      <w:rFonts w:ascii="Arial" w:hAnsi="Arial" w:cs="Arial"/>
      <w:b/>
      <w:bCs/>
      <w:sz w:val="28"/>
      <w:szCs w:val="28"/>
    </w:rPr>
  </w:style>
  <w:style w:type="paragraph" w:customStyle="1" w:styleId="TXT1Inline">
    <w:name w:val="TXT1_Inline"/>
    <w:basedOn w:val="Normal"/>
    <w:autoRedefine/>
    <w:qFormat/>
    <w:rsid w:val="00925A2E"/>
    <w:pPr>
      <w:tabs>
        <w:tab w:val="left" w:pos="1260"/>
        <w:tab w:val="left" w:pos="2970"/>
        <w:tab w:val="left" w:pos="3150"/>
        <w:tab w:val="left" w:pos="5220"/>
      </w:tabs>
      <w:spacing w:before="60" w:after="80"/>
      <w:ind w:left="1267" w:right="-1526"/>
    </w:pPr>
    <w:rPr>
      <w:rFonts w:ascii="Arial" w:hAnsi="Arial" w:cs="Arial"/>
      <w:bCs/>
      <w:noProof/>
      <w:sz w:val="28"/>
      <w:szCs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25A2E"/>
    <w:pPr>
      <w:tabs>
        <w:tab w:val="left" w:pos="1260"/>
      </w:tabs>
      <w:spacing w:line="560" w:lineRule="exact"/>
      <w:ind w:left="1267" w:right="-1526"/>
    </w:pPr>
    <w:rPr>
      <w:rFonts w:ascii="Arial" w:hAnsi="Arial"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25A2E"/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">
    <w:name w:val="H1_Title"/>
    <w:autoRedefine/>
    <w:qFormat/>
    <w:rsid w:val="00925A2E"/>
    <w:pPr>
      <w:spacing w:line="560" w:lineRule="exact"/>
      <w:ind w:left="1267"/>
      <w:outlineLvl w:val="0"/>
    </w:pPr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2lines">
    <w:name w:val="H1_Title_2_lines"/>
    <w:basedOn w:val="H1Title"/>
    <w:autoRedefine/>
    <w:qFormat/>
    <w:rsid w:val="001562D3"/>
    <w:pPr>
      <w:spacing w:line="440" w:lineRule="exact"/>
    </w:pPr>
    <w:rPr>
      <w:sz w:val="40"/>
    </w:rPr>
  </w:style>
  <w:style w:type="paragraph" w:customStyle="1" w:styleId="H2Headingtigherspacing">
    <w:name w:val="H2_Heading_tigher_spacing"/>
    <w:basedOn w:val="H2Heading"/>
    <w:autoRedefine/>
    <w:qFormat/>
    <w:rsid w:val="001562D3"/>
    <w:pPr>
      <w:spacing w:before="160"/>
    </w:pPr>
  </w:style>
  <w:style w:type="paragraph" w:customStyle="1" w:styleId="TXT1Bodycopy1">
    <w:name w:val="TXT1_Bodycopy1"/>
    <w:basedOn w:val="TXT1Bodycopy"/>
    <w:autoRedefine/>
    <w:qFormat/>
    <w:rsid w:val="00925A2E"/>
    <w:pPr>
      <w:ind w:left="1987" w:right="0"/>
    </w:pPr>
  </w:style>
  <w:style w:type="paragraph" w:customStyle="1" w:styleId="Author">
    <w:name w:val="Author"/>
    <w:basedOn w:val="Normal"/>
    <w:autoRedefine/>
    <w:qFormat/>
    <w:rsid w:val="00925A2E"/>
    <w:pPr>
      <w:tabs>
        <w:tab w:val="left" w:pos="1260"/>
      </w:tabs>
      <w:spacing w:line="180" w:lineRule="exact"/>
      <w:ind w:left="1267" w:right="-1526"/>
    </w:pPr>
    <w:rPr>
      <w:rFonts w:ascii="Arial" w:hAnsi="Arial" w:cs="Arial"/>
      <w:sz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5A2E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5A2E"/>
    <w:rPr>
      <w:rFonts w:eastAsiaTheme="minorEastAsia"/>
      <w:color w:val="5A5A5A" w:themeColor="text1" w:themeTint="A5"/>
      <w:spacing w:val="15"/>
      <w:sz w:val="22"/>
      <w:szCs w:val="22"/>
      <w:lang w:val="es-ES_tradnl"/>
    </w:rPr>
  </w:style>
  <w:style w:type="character" w:customStyle="1" w:styleId="Heading1Char">
    <w:name w:val="Heading 1 Char"/>
    <w:basedOn w:val="DefaultParagraphFont"/>
    <w:link w:val="Heading1"/>
    <w:uiPriority w:val="9"/>
    <w:rsid w:val="00925A2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62D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5A2E"/>
    <w:rPr>
      <w:rFonts w:asciiTheme="majorHAnsi" w:eastAsiaTheme="majorEastAsia" w:hAnsiTheme="majorHAnsi" w:cstheme="majorBidi"/>
      <w:i/>
      <w:iCs/>
      <w:color w:val="2F5496" w:themeColor="accent1" w:themeShade="BF"/>
      <w:lang w:val="es-ES_tradnl"/>
    </w:rPr>
  </w:style>
  <w:style w:type="character" w:styleId="SubtleEmphasis">
    <w:name w:val="Subtle Emphasis"/>
    <w:basedOn w:val="DefaultParagraphFont"/>
    <w:uiPriority w:val="19"/>
    <w:qFormat/>
    <w:rsid w:val="00925A2E"/>
    <w:rPr>
      <w:i/>
      <w:iCs/>
      <w:color w:val="404040" w:themeColor="text1" w:themeTint="BF"/>
      <w:lang w:val="es-ES_tradnl"/>
    </w:rPr>
  </w:style>
  <w:style w:type="character" w:styleId="Emphasis">
    <w:name w:val="Emphasis"/>
    <w:basedOn w:val="DefaultParagraphFont"/>
    <w:uiPriority w:val="20"/>
    <w:qFormat/>
    <w:rsid w:val="00925A2E"/>
    <w:rPr>
      <w:i/>
      <w:iCs/>
      <w:lang w:val="es-ES_tradnl"/>
    </w:rPr>
  </w:style>
  <w:style w:type="character" w:styleId="IntenseEmphasis">
    <w:name w:val="Intense Emphasis"/>
    <w:basedOn w:val="DefaultParagraphFont"/>
    <w:uiPriority w:val="21"/>
    <w:qFormat/>
    <w:rsid w:val="00925A2E"/>
    <w:rPr>
      <w:i/>
      <w:iCs/>
      <w:color w:val="4472C4" w:themeColor="accent1"/>
      <w:lang w:val="es-ES_tradnl"/>
    </w:rPr>
  </w:style>
  <w:style w:type="character" w:styleId="Strong">
    <w:name w:val="Strong"/>
    <w:basedOn w:val="DefaultParagraphFont"/>
    <w:uiPriority w:val="22"/>
    <w:qFormat/>
    <w:rsid w:val="00925A2E"/>
    <w:rPr>
      <w:b/>
      <w:bCs/>
      <w:lang w:val="es-ES_tradnl"/>
    </w:rPr>
  </w:style>
  <w:style w:type="character" w:styleId="SubtleReference">
    <w:name w:val="Subtle Reference"/>
    <w:basedOn w:val="DefaultParagraphFont"/>
    <w:uiPriority w:val="31"/>
    <w:qFormat/>
    <w:rsid w:val="00925A2E"/>
    <w:rPr>
      <w:smallCaps/>
      <w:color w:val="5A5A5A" w:themeColor="text1" w:themeTint="A5"/>
      <w:lang w:val="es-ES_tradnl"/>
    </w:rPr>
  </w:style>
  <w:style w:type="character" w:styleId="IntenseReference">
    <w:name w:val="Intense Reference"/>
    <w:basedOn w:val="DefaultParagraphFont"/>
    <w:uiPriority w:val="32"/>
    <w:qFormat/>
    <w:rsid w:val="00925A2E"/>
    <w:rPr>
      <w:b/>
      <w:bCs/>
      <w:smallCaps/>
      <w:color w:val="4472C4" w:themeColor="accent1"/>
      <w:spacing w:val="5"/>
      <w:lang w:val="es-ES_tradnl"/>
    </w:rPr>
  </w:style>
  <w:style w:type="character" w:styleId="BookTitle">
    <w:name w:val="Book Title"/>
    <w:basedOn w:val="DefaultParagraphFont"/>
    <w:uiPriority w:val="33"/>
    <w:qFormat/>
    <w:rsid w:val="00925A2E"/>
    <w:rPr>
      <w:b/>
      <w:bCs/>
      <w:i/>
      <w:iCs/>
      <w:spacing w:val="5"/>
      <w:lang w:val="es-ES_tradnl"/>
    </w:rPr>
  </w:style>
  <w:style w:type="paragraph" w:customStyle="1" w:styleId="H2Heading1">
    <w:name w:val="H2_Heading1"/>
    <w:autoRedefine/>
    <w:rsid w:val="00925A2E"/>
    <w:pPr>
      <w:spacing w:before="246"/>
    </w:pPr>
    <w:rPr>
      <w:rFonts w:ascii="Arial" w:eastAsiaTheme="minorEastAsia" w:hAnsi="Arial" w:cs="Arial"/>
      <w:b/>
      <w:bCs/>
      <w:sz w:val="28"/>
      <w:szCs w:val="28"/>
      <w:lang w:val="es-ES_tradnl"/>
    </w:rPr>
  </w:style>
  <w:style w:type="paragraph" w:styleId="NoSpacing">
    <w:name w:val="No Spacing"/>
    <w:uiPriority w:val="1"/>
    <w:qFormat/>
    <w:rsid w:val="00925A2E"/>
    <w:rPr>
      <w:rFonts w:eastAsiaTheme="minorEastAsia"/>
      <w:lang w:val="es-ES_tradnl"/>
    </w:rPr>
  </w:style>
  <w:style w:type="paragraph" w:styleId="Quote">
    <w:name w:val="Quote"/>
    <w:basedOn w:val="Normal"/>
    <w:next w:val="Normal"/>
    <w:link w:val="QuoteChar"/>
    <w:uiPriority w:val="29"/>
    <w:qFormat/>
    <w:rsid w:val="00925A2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25A2E"/>
    <w:rPr>
      <w:rFonts w:eastAsiaTheme="minorEastAsia"/>
      <w:i/>
      <w:iCs/>
      <w:color w:val="404040" w:themeColor="text1" w:themeTint="BF"/>
      <w:lang w:val="es-ES_tradn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5A2E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5A2E"/>
    <w:rPr>
      <w:rFonts w:eastAsiaTheme="minorEastAsia"/>
      <w:i/>
      <w:iCs/>
      <w:color w:val="4472C4" w:themeColor="accent1"/>
      <w:lang w:val="es-ES_tradnl"/>
    </w:rPr>
  </w:style>
  <w:style w:type="paragraph" w:styleId="ListParagraph">
    <w:name w:val="List Paragraph"/>
    <w:basedOn w:val="Normal"/>
    <w:uiPriority w:val="34"/>
    <w:qFormat/>
    <w:rsid w:val="00925A2E"/>
    <w:pPr>
      <w:ind w:left="720"/>
      <w:contextualSpacing/>
    </w:pPr>
  </w:style>
  <w:style w:type="paragraph" w:customStyle="1" w:styleId="TXT1Dis">
    <w:name w:val="TXT1_Dis"/>
    <w:basedOn w:val="Normal"/>
    <w:qFormat/>
    <w:rsid w:val="0052422F"/>
    <w:pPr>
      <w:jc w:val="right"/>
    </w:pPr>
    <w:rPr>
      <w:rFonts w:ascii="Arial" w:eastAsia="Times New Roman" w:hAnsi="Arial" w:cs="Arial"/>
      <w:b/>
      <w:bCs/>
      <w:color w:val="000000" w:themeColor="text1"/>
      <w:sz w:val="13"/>
      <w:szCs w:val="1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Uno, dos, tres: ¡Prekínder!</vt:lpstr>
    </vt:vector>
  </TitlesOfParts>
  <Manager/>
  <Company/>
  <LinksUpToDate>false</LinksUpToDate>
  <CharactersWithSpaces>1117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Uno, dos, tres: ¡Prekínder!</dc:title>
  <dc:subject/>
  <dc:creator>SAVVAS Learning Company LLC.</dc:creator>
  <cp:keywords/>
  <dc:description/>
  <cp:lastModifiedBy>Villaveces, Ana Sofia</cp:lastModifiedBy>
  <cp:revision>162</cp:revision>
  <cp:lastPrinted>2020-08-21T09:25:00Z</cp:lastPrinted>
  <dcterms:created xsi:type="dcterms:W3CDTF">2020-05-12T13:23:00Z</dcterms:created>
  <dcterms:modified xsi:type="dcterms:W3CDTF">2021-11-11T03:49:00Z</dcterms:modified>
  <cp:category/>
</cp:coreProperties>
</file>